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67C7A" w14:textId="0E080D37" w:rsidR="007D32CF" w:rsidRPr="00436753" w:rsidRDefault="001E4655" w:rsidP="00BD10EB">
      <w:pPr>
        <w:rPr>
          <w:rFonts w:ascii="Museo Sans Rounded 300" w:hAnsi="Museo Sans Rounded 300" w:cs="Calibri"/>
          <w:sz w:val="28"/>
        </w:rPr>
      </w:pPr>
      <w:r>
        <w:rPr>
          <w:rFonts w:ascii="Museo Sans Rounded 300" w:hAnsi="Museo Sans Rounded 300" w:cs="Calibri"/>
          <w:noProof/>
          <w:sz w:val="28"/>
        </w:rPr>
        <w:drawing>
          <wp:inline distT="0" distB="0" distL="0" distR="0" wp14:anchorId="65EFA536" wp14:editId="40335DD3">
            <wp:extent cx="2263140" cy="1171559"/>
            <wp:effectExtent l="0" t="0" r="3810" b="0"/>
            <wp:docPr id="500375474" name="Picture 2" descr="A logo for a found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375474" name="Picture 2" descr="A logo for a foundation&#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3822" cy="1177089"/>
                    </a:xfrm>
                    <a:prstGeom prst="rect">
                      <a:avLst/>
                    </a:prstGeom>
                  </pic:spPr>
                </pic:pic>
              </a:graphicData>
            </a:graphic>
          </wp:inline>
        </w:drawing>
      </w:r>
    </w:p>
    <w:p w14:paraId="66324576" w14:textId="77777777" w:rsidR="007D32CF" w:rsidRPr="00436753" w:rsidRDefault="007D32CF" w:rsidP="00BD10EB">
      <w:pPr>
        <w:rPr>
          <w:rFonts w:ascii="Museo Sans Rounded 300" w:hAnsi="Museo Sans Rounded 300" w:cs="Calibri"/>
          <w:sz w:val="28"/>
        </w:rPr>
      </w:pPr>
    </w:p>
    <w:p w14:paraId="319FA459" w14:textId="77777777" w:rsidR="007D32CF" w:rsidRPr="00436753" w:rsidRDefault="00CC3370" w:rsidP="00570708">
      <w:pPr>
        <w:jc w:val="center"/>
        <w:rPr>
          <w:rFonts w:ascii="Museo Sans Rounded 300" w:hAnsi="Museo Sans Rounded 300" w:cs="Calibri"/>
          <w:b/>
          <w:bCs/>
          <w:sz w:val="32"/>
          <w:szCs w:val="32"/>
        </w:rPr>
      </w:pPr>
      <w:r w:rsidRPr="00436753">
        <w:rPr>
          <w:rFonts w:ascii="Museo Sans Rounded 300" w:hAnsi="Museo Sans Rounded 300" w:cs="Calibri"/>
          <w:b/>
          <w:bCs/>
          <w:sz w:val="32"/>
          <w:szCs w:val="32"/>
        </w:rPr>
        <w:t>MARIE COLLINS FOUNDATION</w:t>
      </w:r>
    </w:p>
    <w:p w14:paraId="5470B410" w14:textId="77777777" w:rsidR="004E64A4" w:rsidRPr="00436753" w:rsidRDefault="004E64A4" w:rsidP="00BD10EB">
      <w:pPr>
        <w:pStyle w:val="Header"/>
        <w:rPr>
          <w:rFonts w:ascii="Museo Sans Rounded 300" w:hAnsi="Museo Sans Rounded 300" w:cs="Calibri"/>
          <w:sz w:val="28"/>
        </w:rPr>
      </w:pPr>
    </w:p>
    <w:p w14:paraId="02B89977" w14:textId="77777777" w:rsidR="007D32CF" w:rsidRPr="00436753" w:rsidRDefault="007D32CF" w:rsidP="00BD10EB">
      <w:pPr>
        <w:rPr>
          <w:rFonts w:ascii="Museo Sans Rounded 300" w:hAnsi="Museo Sans Rounded 300" w:cs="Calibri"/>
          <w:sz w:val="22"/>
          <w:szCs w:val="22"/>
        </w:rPr>
      </w:pPr>
    </w:p>
    <w:p w14:paraId="7EE420ED" w14:textId="7F9A8E04" w:rsidR="00956CE0" w:rsidRPr="00436753" w:rsidRDefault="00956CE0" w:rsidP="00BD10EB">
      <w:pPr>
        <w:tabs>
          <w:tab w:val="left" w:pos="284"/>
        </w:tabs>
        <w:rPr>
          <w:rFonts w:ascii="Museo Sans Rounded 300" w:hAnsi="Museo Sans Rounded 300" w:cs="Calibri"/>
        </w:rPr>
      </w:pPr>
      <w:r w:rsidRPr="008D7A9C">
        <w:rPr>
          <w:rFonts w:ascii="Museo Sans Rounded 300" w:hAnsi="Museo Sans Rounded 300" w:cs="Calibri"/>
          <w:b/>
          <w:bCs/>
        </w:rPr>
        <w:t>Job Title:</w:t>
      </w:r>
      <w:r w:rsidRPr="00436753">
        <w:rPr>
          <w:rFonts w:ascii="Museo Sans Rounded 300" w:hAnsi="Museo Sans Rounded 300" w:cs="Calibri"/>
        </w:rPr>
        <w:t xml:space="preserve"> </w:t>
      </w:r>
      <w:r w:rsidRPr="00436753">
        <w:rPr>
          <w:rFonts w:ascii="Museo Sans Rounded 300" w:hAnsi="Museo Sans Rounded 300" w:cs="Calibri"/>
        </w:rPr>
        <w:tab/>
      </w:r>
      <w:r w:rsidR="00FB4D27">
        <w:rPr>
          <w:rFonts w:ascii="Museo Sans Rounded 300" w:hAnsi="Museo Sans Rounded 300" w:cs="Calibri"/>
        </w:rPr>
        <w:tab/>
      </w:r>
      <w:r w:rsidR="001E4655">
        <w:rPr>
          <w:rFonts w:ascii="Museo Sans Rounded 300" w:hAnsi="Museo Sans Rounded 300" w:cs="Calibri"/>
        </w:rPr>
        <w:t>Media and Communications</w:t>
      </w:r>
      <w:r w:rsidR="001B25EE">
        <w:rPr>
          <w:rFonts w:ascii="Museo Sans Rounded 300" w:hAnsi="Museo Sans Rounded 300" w:cs="Calibri"/>
        </w:rPr>
        <w:t xml:space="preserve"> </w:t>
      </w:r>
      <w:r w:rsidR="00A36B03">
        <w:rPr>
          <w:rFonts w:ascii="Museo Sans Rounded 300" w:hAnsi="Museo Sans Rounded 300" w:cs="Calibri"/>
        </w:rPr>
        <w:t>Officer</w:t>
      </w:r>
    </w:p>
    <w:p w14:paraId="10D014DF" w14:textId="77777777" w:rsidR="00956CE0" w:rsidRPr="00436753" w:rsidRDefault="00956CE0" w:rsidP="00BD10EB">
      <w:pPr>
        <w:tabs>
          <w:tab w:val="left" w:pos="284"/>
        </w:tabs>
        <w:rPr>
          <w:rFonts w:ascii="Museo Sans Rounded 300" w:hAnsi="Museo Sans Rounded 300" w:cs="Calibri"/>
        </w:rPr>
      </w:pPr>
    </w:p>
    <w:p w14:paraId="19BD614B" w14:textId="6DCDE3C5" w:rsidR="00956CE0" w:rsidRPr="00A34822" w:rsidRDefault="00956CE0" w:rsidP="26E75415">
      <w:pPr>
        <w:tabs>
          <w:tab w:val="left" w:pos="284"/>
        </w:tabs>
        <w:ind w:left="1695" w:hanging="1695"/>
        <w:rPr>
          <w:rFonts w:ascii="Museo Sans Rounded 300" w:hAnsi="Museo Sans Rounded 300" w:cs="Calibri"/>
        </w:rPr>
      </w:pPr>
      <w:r w:rsidRPr="26E75415">
        <w:rPr>
          <w:rFonts w:ascii="Museo Sans Rounded 300" w:hAnsi="Museo Sans Rounded 300" w:cs="Calibri"/>
          <w:b/>
          <w:bCs/>
        </w:rPr>
        <w:t>Location</w:t>
      </w:r>
      <w:r w:rsidR="008D7A9C" w:rsidRPr="26E75415">
        <w:rPr>
          <w:rFonts w:ascii="Museo Sans Rounded 300" w:hAnsi="Museo Sans Rounded 300" w:cs="Calibri"/>
          <w:b/>
          <w:bCs/>
        </w:rPr>
        <w:t>:</w:t>
      </w:r>
      <w:r>
        <w:tab/>
      </w:r>
      <w:r w:rsidR="001B25EE" w:rsidRPr="26E75415">
        <w:rPr>
          <w:rFonts w:ascii="Museo Sans Rounded 300" w:hAnsi="Museo Sans Rounded 300" w:cs="Calibri"/>
        </w:rPr>
        <w:t xml:space="preserve">Flexible within UK by negotiation. Candidates will be required, at times, to undertake work away from their work-base and to </w:t>
      </w:r>
      <w:r w:rsidR="00A34822" w:rsidRPr="26E75415">
        <w:rPr>
          <w:rFonts w:ascii="Museo Sans Rounded 300" w:hAnsi="Museo Sans Rounded 300"/>
        </w:rPr>
        <w:t>and meet with the staff team</w:t>
      </w:r>
      <w:r w:rsidR="001B25EE" w:rsidRPr="26E75415">
        <w:rPr>
          <w:rFonts w:ascii="Museo Sans Rounded 300" w:hAnsi="Museo Sans Rounded 300" w:cs="Calibri"/>
        </w:rPr>
        <w:t xml:space="preserve"> on a regular basis. </w:t>
      </w:r>
    </w:p>
    <w:p w14:paraId="114A2928" w14:textId="77777777" w:rsidR="00956CE0" w:rsidRPr="00436753" w:rsidRDefault="00956CE0" w:rsidP="00BD10EB">
      <w:pPr>
        <w:tabs>
          <w:tab w:val="left" w:pos="284"/>
        </w:tabs>
        <w:rPr>
          <w:rFonts w:ascii="Museo Sans Rounded 300" w:hAnsi="Museo Sans Rounded 300" w:cs="Calibri"/>
        </w:rPr>
      </w:pPr>
    </w:p>
    <w:p w14:paraId="65198BC4" w14:textId="477208FB" w:rsidR="00956CE0" w:rsidRPr="00436753" w:rsidRDefault="00956CE0" w:rsidP="00BD10EB">
      <w:pPr>
        <w:tabs>
          <w:tab w:val="left" w:pos="284"/>
        </w:tabs>
        <w:ind w:left="1695" w:hanging="1695"/>
        <w:rPr>
          <w:rFonts w:ascii="Museo Sans Rounded 300" w:hAnsi="Museo Sans Rounded 300" w:cs="Calibri"/>
        </w:rPr>
      </w:pPr>
      <w:r w:rsidRPr="68F0217A">
        <w:rPr>
          <w:rFonts w:ascii="Museo Sans Rounded 300" w:hAnsi="Museo Sans Rounded 300" w:cs="Calibri"/>
          <w:b/>
          <w:bCs/>
        </w:rPr>
        <w:t>Reporting to:</w:t>
      </w:r>
      <w:r w:rsidRPr="68F0217A">
        <w:rPr>
          <w:rFonts w:ascii="Museo Sans Rounded 300" w:hAnsi="Museo Sans Rounded 300" w:cs="Calibri"/>
        </w:rPr>
        <w:t xml:space="preserve"> </w:t>
      </w:r>
      <w:r>
        <w:tab/>
      </w:r>
      <w:r w:rsidR="415ABE40" w:rsidRPr="5132172D">
        <w:rPr>
          <w:rFonts w:ascii="Museo Sans Rounded 300" w:hAnsi="Museo Sans Rounded 300" w:cs="Calibri"/>
        </w:rPr>
        <w:t>Victim</w:t>
      </w:r>
      <w:r w:rsidR="34DB6CC5" w:rsidRPr="5132172D">
        <w:rPr>
          <w:rFonts w:ascii="Museo Sans Rounded 300" w:hAnsi="Museo Sans Rounded 300" w:cs="Calibri"/>
        </w:rPr>
        <w:t xml:space="preserve"> and </w:t>
      </w:r>
      <w:r w:rsidR="006811C8">
        <w:rPr>
          <w:rFonts w:ascii="Museo Sans Rounded 300" w:hAnsi="Museo Sans Rounded 300" w:cs="Calibri"/>
        </w:rPr>
        <w:t>S</w:t>
      </w:r>
      <w:r w:rsidR="415ABE40" w:rsidRPr="5132172D">
        <w:rPr>
          <w:rFonts w:ascii="Museo Sans Rounded 300" w:hAnsi="Museo Sans Rounded 300" w:cs="Calibri"/>
        </w:rPr>
        <w:t>urvivor Advocate</w:t>
      </w:r>
    </w:p>
    <w:p w14:paraId="2013CCCD" w14:textId="02663857" w:rsidR="00956CE0" w:rsidRPr="00436753" w:rsidRDefault="00956CE0" w:rsidP="00BD10EB">
      <w:pPr>
        <w:tabs>
          <w:tab w:val="left" w:pos="284"/>
        </w:tabs>
        <w:rPr>
          <w:rFonts w:ascii="Museo Sans Rounded 300" w:hAnsi="Museo Sans Rounded 300" w:cs="Calibri"/>
        </w:rPr>
      </w:pPr>
    </w:p>
    <w:p w14:paraId="32A48BD9" w14:textId="78DA36F7" w:rsidR="00956CE0" w:rsidRPr="00436753" w:rsidRDefault="00956CE0" w:rsidP="00BD10EB">
      <w:pPr>
        <w:tabs>
          <w:tab w:val="left" w:pos="284"/>
        </w:tabs>
        <w:rPr>
          <w:rFonts w:ascii="Museo Sans Rounded 300" w:hAnsi="Museo Sans Rounded 300" w:cs="Calibri"/>
        </w:rPr>
      </w:pPr>
      <w:r w:rsidRPr="008D7A9C">
        <w:rPr>
          <w:rFonts w:ascii="Museo Sans Rounded 300" w:hAnsi="Museo Sans Rounded 300" w:cs="Calibri"/>
          <w:b/>
          <w:bCs/>
        </w:rPr>
        <w:t>Salary:</w:t>
      </w:r>
      <w:r w:rsidRPr="00436753">
        <w:rPr>
          <w:rFonts w:ascii="Museo Sans Rounded 300" w:hAnsi="Museo Sans Rounded 300" w:cs="Calibri"/>
        </w:rPr>
        <w:t xml:space="preserve"> </w:t>
      </w:r>
      <w:r>
        <w:tab/>
      </w:r>
      <w:r>
        <w:tab/>
      </w:r>
      <w:r w:rsidRPr="00436753">
        <w:rPr>
          <w:rFonts w:ascii="Museo Sans Rounded 300" w:hAnsi="Museo Sans Rounded 300" w:cs="Calibri"/>
        </w:rPr>
        <w:t>£</w:t>
      </w:r>
      <w:r w:rsidRPr="52A8FE60">
        <w:rPr>
          <w:rFonts w:ascii="Museo Sans Rounded 300" w:hAnsi="Museo Sans Rounded 300" w:cs="Calibri"/>
        </w:rPr>
        <w:t>2</w:t>
      </w:r>
      <w:r w:rsidR="0928755B" w:rsidRPr="52A8FE60">
        <w:rPr>
          <w:rFonts w:ascii="Museo Sans Rounded 300" w:hAnsi="Museo Sans Rounded 300" w:cs="Calibri"/>
        </w:rPr>
        <w:t>4</w:t>
      </w:r>
      <w:r w:rsidRPr="00436753">
        <w:rPr>
          <w:rFonts w:ascii="Museo Sans Rounded 300" w:hAnsi="Museo Sans Rounded 300" w:cs="Calibri"/>
        </w:rPr>
        <w:t>,</w:t>
      </w:r>
      <w:r w:rsidR="00707930">
        <w:rPr>
          <w:rFonts w:ascii="Museo Sans Rounded 300" w:hAnsi="Museo Sans Rounded 300" w:cs="Calibri"/>
        </w:rPr>
        <w:t>675</w:t>
      </w:r>
      <w:r w:rsidRPr="00436753">
        <w:rPr>
          <w:rFonts w:ascii="Museo Sans Rounded 300" w:hAnsi="Museo Sans Rounded 300" w:cs="Calibri"/>
        </w:rPr>
        <w:t xml:space="preserve"> </w:t>
      </w:r>
      <w:r w:rsidR="001B25EE">
        <w:rPr>
          <w:rFonts w:ascii="Museo Sans Rounded 300" w:hAnsi="Museo Sans Rounded 300" w:cs="Calibri"/>
        </w:rPr>
        <w:t>- £2</w:t>
      </w:r>
      <w:r w:rsidR="00707930">
        <w:rPr>
          <w:rFonts w:ascii="Museo Sans Rounded 300" w:hAnsi="Museo Sans Rounded 300" w:cs="Calibri"/>
        </w:rPr>
        <w:t>8,875</w:t>
      </w:r>
      <w:r w:rsidR="001B25EE">
        <w:rPr>
          <w:rFonts w:ascii="Museo Sans Rounded 300" w:hAnsi="Museo Sans Rounded 300" w:cs="Calibri"/>
        </w:rPr>
        <w:t xml:space="preserve"> </w:t>
      </w:r>
      <w:r w:rsidRPr="00436753">
        <w:rPr>
          <w:rFonts w:ascii="Museo Sans Rounded 300" w:hAnsi="Museo Sans Rounded 300" w:cs="Calibri"/>
        </w:rPr>
        <w:t xml:space="preserve">pro rata </w:t>
      </w:r>
    </w:p>
    <w:p w14:paraId="6D95C039" w14:textId="77777777" w:rsidR="00956CE0" w:rsidRPr="00436753" w:rsidRDefault="00956CE0" w:rsidP="00BD10EB">
      <w:pPr>
        <w:tabs>
          <w:tab w:val="left" w:pos="284"/>
        </w:tabs>
        <w:rPr>
          <w:rFonts w:ascii="Museo Sans Rounded 300" w:hAnsi="Museo Sans Rounded 300" w:cs="Calibri"/>
        </w:rPr>
      </w:pPr>
      <w:r w:rsidRPr="00436753">
        <w:rPr>
          <w:rFonts w:ascii="Museo Sans Rounded 300" w:hAnsi="Museo Sans Rounded 300" w:cs="Calibri"/>
        </w:rPr>
        <w:tab/>
      </w:r>
      <w:r w:rsidRPr="00436753">
        <w:rPr>
          <w:rFonts w:ascii="Museo Sans Rounded 300" w:hAnsi="Museo Sans Rounded 300" w:cs="Calibri"/>
        </w:rPr>
        <w:tab/>
      </w:r>
      <w:r w:rsidRPr="00436753">
        <w:rPr>
          <w:rFonts w:ascii="Museo Sans Rounded 300" w:hAnsi="Museo Sans Rounded 300" w:cs="Calibri"/>
        </w:rPr>
        <w:tab/>
      </w:r>
    </w:p>
    <w:p w14:paraId="24FC33FC" w14:textId="77777777" w:rsidR="00956CE0" w:rsidRPr="00436753" w:rsidRDefault="00956CE0" w:rsidP="00BD10EB">
      <w:pPr>
        <w:tabs>
          <w:tab w:val="left" w:pos="284"/>
        </w:tabs>
        <w:rPr>
          <w:rFonts w:ascii="Museo Sans Rounded 300" w:hAnsi="Museo Sans Rounded 300" w:cs="Calibri"/>
        </w:rPr>
      </w:pPr>
    </w:p>
    <w:p w14:paraId="7A6305F6" w14:textId="088B15AB" w:rsidR="00956CE0" w:rsidRPr="00436753" w:rsidRDefault="00956CE0" w:rsidP="26E75415">
      <w:pPr>
        <w:ind w:left="1701" w:hanging="1701"/>
        <w:rPr>
          <w:rFonts w:ascii="Museo Sans Rounded 300" w:hAnsi="Museo Sans Rounded 300" w:cs="Calibri"/>
        </w:rPr>
      </w:pPr>
      <w:r w:rsidRPr="26E75415">
        <w:rPr>
          <w:rFonts w:ascii="Museo Sans Rounded 300" w:hAnsi="Museo Sans Rounded 300" w:cs="Calibri"/>
          <w:b/>
          <w:bCs/>
        </w:rPr>
        <w:t>Working hours:</w:t>
      </w:r>
      <w:r w:rsidRPr="26E75415">
        <w:rPr>
          <w:rFonts w:ascii="Museo Sans Rounded 300" w:hAnsi="Museo Sans Rounded 300" w:cs="Calibri"/>
        </w:rPr>
        <w:t xml:space="preserve"> </w:t>
      </w:r>
      <w:r w:rsidR="00A26CB2" w:rsidRPr="26E75415">
        <w:rPr>
          <w:rFonts w:ascii="Museo Sans Rounded 300" w:hAnsi="Museo Sans Rounded 300" w:cs="Calibri"/>
        </w:rPr>
        <w:t>This is a part-time position (0.6 FTE, 22.5 hours a week) with opportunity for flexible working hours by agreement. The pattern of hours may vary according to operational needs and travel requirement where appropriate.</w:t>
      </w:r>
    </w:p>
    <w:p w14:paraId="43E8B025" w14:textId="77777777" w:rsidR="00956CE0" w:rsidRPr="00436753" w:rsidRDefault="00956CE0" w:rsidP="00BD10EB">
      <w:pPr>
        <w:tabs>
          <w:tab w:val="left" w:pos="284"/>
        </w:tabs>
        <w:rPr>
          <w:rFonts w:ascii="Museo Sans Rounded 300" w:hAnsi="Museo Sans Rounded 300" w:cs="Calibri"/>
        </w:rPr>
      </w:pPr>
    </w:p>
    <w:p w14:paraId="50BA45FF" w14:textId="77777777" w:rsidR="00956CE0" w:rsidRPr="00436753" w:rsidRDefault="00956CE0" w:rsidP="00BD10EB">
      <w:pPr>
        <w:tabs>
          <w:tab w:val="left" w:pos="284"/>
        </w:tabs>
        <w:ind w:left="1701" w:hanging="1701"/>
        <w:rPr>
          <w:rFonts w:ascii="Museo Sans Rounded 300" w:hAnsi="Museo Sans Rounded 300" w:cs="Calibri"/>
        </w:rPr>
      </w:pPr>
      <w:r w:rsidRPr="00660BA5">
        <w:rPr>
          <w:rFonts w:ascii="Museo Sans Rounded 300" w:hAnsi="Museo Sans Rounded 300" w:cs="Calibri"/>
          <w:b/>
          <w:bCs/>
        </w:rPr>
        <w:t>Contract:</w:t>
      </w:r>
      <w:r w:rsidRPr="00436753">
        <w:rPr>
          <w:rFonts w:ascii="Museo Sans Rounded 300" w:hAnsi="Museo Sans Rounded 300" w:cs="Calibri"/>
        </w:rPr>
        <w:t xml:space="preserve"> </w:t>
      </w:r>
      <w:r w:rsidRPr="00436753">
        <w:rPr>
          <w:rFonts w:ascii="Museo Sans Rounded 300" w:hAnsi="Museo Sans Rounded 300" w:cs="Calibri"/>
        </w:rPr>
        <w:tab/>
      </w:r>
      <w:r w:rsidR="001B25EE">
        <w:rPr>
          <w:rFonts w:ascii="Museo Sans Rounded 300" w:hAnsi="Museo Sans Rounded 300" w:cs="Calibri"/>
        </w:rPr>
        <w:t>12 months fixed term,</w:t>
      </w:r>
      <w:r w:rsidRPr="00436753">
        <w:rPr>
          <w:rFonts w:ascii="Museo Sans Rounded 300" w:hAnsi="Museo Sans Rounded 300" w:cs="Calibri"/>
        </w:rPr>
        <w:t xml:space="preserve"> after probationary period (3 months). The post requires a satisfactory enhanced DBS check.</w:t>
      </w:r>
    </w:p>
    <w:p w14:paraId="151C1737" w14:textId="77777777" w:rsidR="00956CE0" w:rsidRPr="00436753" w:rsidRDefault="00956CE0" w:rsidP="00BD10EB">
      <w:pPr>
        <w:tabs>
          <w:tab w:val="left" w:pos="284"/>
        </w:tabs>
        <w:rPr>
          <w:rFonts w:ascii="Museo Sans Rounded 300" w:hAnsi="Museo Sans Rounded 300" w:cs="Calibri"/>
        </w:rPr>
      </w:pPr>
    </w:p>
    <w:p w14:paraId="71B348B5" w14:textId="77777777" w:rsidR="00956CE0" w:rsidRPr="00436753" w:rsidRDefault="00956CE0" w:rsidP="00BD10EB">
      <w:pPr>
        <w:tabs>
          <w:tab w:val="left" w:pos="284"/>
        </w:tabs>
        <w:rPr>
          <w:rFonts w:ascii="Museo Sans Rounded 300" w:hAnsi="Museo Sans Rounded 300" w:cs="Calibri"/>
        </w:rPr>
      </w:pPr>
      <w:r w:rsidRPr="00660BA5">
        <w:rPr>
          <w:rFonts w:ascii="Museo Sans Rounded 300" w:hAnsi="Museo Sans Rounded 300" w:cs="Calibri"/>
          <w:b/>
          <w:bCs/>
        </w:rPr>
        <w:t>Annual Leave:</w:t>
      </w:r>
      <w:r w:rsidRPr="00436753">
        <w:rPr>
          <w:rFonts w:ascii="Museo Sans Rounded 300" w:hAnsi="Museo Sans Rounded 300" w:cs="Calibri"/>
        </w:rPr>
        <w:t xml:space="preserve"> </w:t>
      </w:r>
      <w:r w:rsidRPr="00436753">
        <w:rPr>
          <w:rFonts w:ascii="Museo Sans Rounded 300" w:hAnsi="Museo Sans Rounded 300" w:cs="Calibri"/>
        </w:rPr>
        <w:tab/>
        <w:t xml:space="preserve">27 days </w:t>
      </w:r>
      <w:r w:rsidR="00AA4692">
        <w:rPr>
          <w:rFonts w:ascii="Museo Sans Rounded 300" w:hAnsi="Museo Sans Rounded 300" w:cs="Calibri"/>
        </w:rPr>
        <w:t xml:space="preserve">(pro rata) </w:t>
      </w:r>
      <w:r w:rsidRPr="00436753">
        <w:rPr>
          <w:rFonts w:ascii="Museo Sans Rounded 300" w:hAnsi="Museo Sans Rounded 300" w:cs="Calibri"/>
        </w:rPr>
        <w:t xml:space="preserve">per annum plus statutory holidays. </w:t>
      </w:r>
    </w:p>
    <w:p w14:paraId="05F93CA5" w14:textId="77777777" w:rsidR="00956CE0" w:rsidRPr="00436753" w:rsidRDefault="00956CE0" w:rsidP="00BD10EB">
      <w:pPr>
        <w:tabs>
          <w:tab w:val="left" w:pos="284"/>
        </w:tabs>
        <w:rPr>
          <w:rFonts w:ascii="Museo Sans Rounded 300" w:hAnsi="Museo Sans Rounded 300" w:cs="Calibri"/>
        </w:rPr>
      </w:pPr>
    </w:p>
    <w:p w14:paraId="45984734" w14:textId="77777777" w:rsidR="00A36B03" w:rsidRDefault="00A36B03" w:rsidP="00BD10EB">
      <w:pPr>
        <w:tabs>
          <w:tab w:val="left" w:pos="284"/>
        </w:tabs>
        <w:rPr>
          <w:rFonts w:ascii="Museo Sans Rounded 300" w:hAnsi="Museo Sans Rounded 300" w:cs="Calibri"/>
        </w:rPr>
      </w:pPr>
    </w:p>
    <w:p w14:paraId="7DF077BE" w14:textId="77777777" w:rsidR="00A36B03" w:rsidRPr="008D7A9C" w:rsidRDefault="00A36B03" w:rsidP="00BD10EB">
      <w:pPr>
        <w:tabs>
          <w:tab w:val="left" w:pos="284"/>
        </w:tabs>
        <w:rPr>
          <w:rFonts w:ascii="Museo Sans Rounded 300" w:hAnsi="Museo Sans Rounded 300" w:cs="Calibri"/>
          <w:b/>
          <w:bCs/>
          <w:u w:val="single"/>
        </w:rPr>
      </w:pPr>
      <w:r w:rsidRPr="008D7A9C">
        <w:rPr>
          <w:rFonts w:ascii="Museo Sans Rounded 300" w:hAnsi="Museo Sans Rounded 300" w:cs="Calibri"/>
          <w:b/>
          <w:bCs/>
          <w:u w:val="single"/>
        </w:rPr>
        <w:t>Job Purpose</w:t>
      </w:r>
    </w:p>
    <w:p w14:paraId="0D2EBCC5" w14:textId="77777777" w:rsidR="00956CE0" w:rsidRPr="00436753" w:rsidRDefault="00956CE0" w:rsidP="00BD10EB">
      <w:pPr>
        <w:tabs>
          <w:tab w:val="left" w:pos="284"/>
        </w:tabs>
        <w:rPr>
          <w:rFonts w:ascii="Museo Sans Rounded 300" w:hAnsi="Museo Sans Rounded 300" w:cs="Calibri"/>
        </w:rPr>
      </w:pPr>
    </w:p>
    <w:p w14:paraId="72846717" w14:textId="5B8FC63E" w:rsidR="00F76CA3" w:rsidRDefault="00E70F69" w:rsidP="26E75415">
      <w:pPr>
        <w:tabs>
          <w:tab w:val="left" w:pos="284"/>
        </w:tabs>
        <w:rPr>
          <w:rFonts w:ascii="Museo Sans Rounded 300" w:hAnsi="Museo Sans Rounded 300" w:cs="Calibri"/>
        </w:rPr>
      </w:pPr>
      <w:r w:rsidRPr="26E75415">
        <w:rPr>
          <w:rFonts w:ascii="Museo Sans Rounded 300" w:hAnsi="Museo Sans Rounded 300" w:cs="Calibri"/>
        </w:rPr>
        <w:t xml:space="preserve">To </w:t>
      </w:r>
      <w:r w:rsidR="2804633B" w:rsidRPr="6B65EC8E">
        <w:rPr>
          <w:rFonts w:ascii="Museo Sans Rounded 300" w:hAnsi="Museo Sans Rounded 300" w:cs="Calibri"/>
        </w:rPr>
        <w:t>support</w:t>
      </w:r>
      <w:r w:rsidRPr="26E75415">
        <w:rPr>
          <w:rFonts w:ascii="Museo Sans Rounded 300" w:hAnsi="Museo Sans Rounded 300" w:cs="Calibri"/>
        </w:rPr>
        <w:t xml:space="preserve"> the development and delivery of MCF’s m</w:t>
      </w:r>
      <w:r w:rsidR="001E4655" w:rsidRPr="26E75415">
        <w:rPr>
          <w:rFonts w:ascii="Museo Sans Rounded 300" w:hAnsi="Museo Sans Rounded 300" w:cs="Calibri"/>
        </w:rPr>
        <w:t>edia and</w:t>
      </w:r>
      <w:r w:rsidRPr="26E75415">
        <w:rPr>
          <w:rFonts w:ascii="Museo Sans Rounded 300" w:hAnsi="Museo Sans Rounded 300" w:cs="Calibri"/>
        </w:rPr>
        <w:t xml:space="preserve"> </w:t>
      </w:r>
      <w:r w:rsidR="00444B74" w:rsidRPr="26E75415">
        <w:rPr>
          <w:rFonts w:ascii="Museo Sans Rounded 300" w:hAnsi="Museo Sans Rounded 300" w:cs="Calibri"/>
        </w:rPr>
        <w:t>communications</w:t>
      </w:r>
      <w:r w:rsidRPr="26E75415">
        <w:rPr>
          <w:rFonts w:ascii="Museo Sans Rounded 300" w:hAnsi="Museo Sans Rounded 300" w:cs="Calibri"/>
        </w:rPr>
        <w:t xml:space="preserve"> activities </w:t>
      </w:r>
      <w:r w:rsidR="00FB4D27" w:rsidRPr="26E75415">
        <w:rPr>
          <w:rFonts w:ascii="Museo Sans Rounded 300" w:hAnsi="Museo Sans Rounded 300" w:cs="Calibri"/>
        </w:rPr>
        <w:t>to</w:t>
      </w:r>
      <w:r w:rsidRPr="26E75415">
        <w:rPr>
          <w:rFonts w:ascii="Museo Sans Rounded 300" w:hAnsi="Museo Sans Rounded 300" w:cs="Calibri"/>
        </w:rPr>
        <w:t xml:space="preserve"> </w:t>
      </w:r>
      <w:r w:rsidR="00F76CA3" w:rsidRPr="26E75415">
        <w:rPr>
          <w:rFonts w:ascii="Museo Sans Rounded 300" w:hAnsi="Museo Sans Rounded 300" w:cs="Calibri"/>
        </w:rPr>
        <w:t xml:space="preserve">build and maintain a consistently high and positive media profile for the work of MCF, </w:t>
      </w:r>
      <w:r w:rsidR="00040E46" w:rsidRPr="26E75415">
        <w:rPr>
          <w:rFonts w:ascii="Museo Sans Rounded 300" w:hAnsi="Museo Sans Rounded 300" w:cs="Segoe UI"/>
        </w:rPr>
        <w:t xml:space="preserve">driving brand awareness, building loyalty and promoting MCF’s activities to </w:t>
      </w:r>
      <w:r w:rsidR="00040E46" w:rsidRPr="26E75415">
        <w:rPr>
          <w:rFonts w:ascii="Museo Sans Rounded 300" w:hAnsi="Museo Sans Rounded 300" w:cs="Calibri"/>
        </w:rPr>
        <w:t>support our mission and strategy.</w:t>
      </w:r>
      <w:r w:rsidR="00AD1A57" w:rsidRPr="26E75415">
        <w:rPr>
          <w:rFonts w:ascii="Museo Sans Rounded 300" w:hAnsi="Museo Sans Rounded 300" w:cs="Calibri"/>
        </w:rPr>
        <w:t xml:space="preserve"> </w:t>
      </w:r>
      <w:bookmarkStart w:id="0" w:name="_Hlk190243435"/>
      <w:r w:rsidR="00AD1A57" w:rsidRPr="26E75415">
        <w:rPr>
          <w:rFonts w:ascii="Museo Sans Rounded 300" w:hAnsi="Museo Sans Rounded 300" w:cs="Calibri"/>
        </w:rPr>
        <w:t xml:space="preserve">This role will have a strong focus on supporting MCF’s Lived Experience Group in elevating the voices of victims and survivors through creative communications in line with the Advocacy Strategy. </w:t>
      </w:r>
      <w:bookmarkEnd w:id="0"/>
    </w:p>
    <w:p w14:paraId="550C9813" w14:textId="5C73CE0C" w:rsidR="007533BD" w:rsidRDefault="007533BD" w:rsidP="00BD10EB">
      <w:pPr>
        <w:tabs>
          <w:tab w:val="left" w:pos="284"/>
        </w:tabs>
        <w:rPr>
          <w:rFonts w:ascii="Museo Sans Rounded 300" w:hAnsi="Museo Sans Rounded 300" w:cs="Calibri"/>
        </w:rPr>
      </w:pPr>
    </w:p>
    <w:p w14:paraId="5F32E7D1" w14:textId="77777777" w:rsidR="00444B74" w:rsidRDefault="00444B74" w:rsidP="00BD10EB">
      <w:pPr>
        <w:tabs>
          <w:tab w:val="left" w:pos="284"/>
        </w:tabs>
        <w:rPr>
          <w:rFonts w:ascii="Museo Sans Rounded 300" w:hAnsi="Museo Sans Rounded 300" w:cs="Calibri"/>
        </w:rPr>
      </w:pPr>
    </w:p>
    <w:p w14:paraId="3EF431BD" w14:textId="17B421F2" w:rsidR="00444B74" w:rsidRPr="008D7A9C" w:rsidRDefault="004A4496" w:rsidP="00BD10EB">
      <w:pPr>
        <w:tabs>
          <w:tab w:val="left" w:pos="284"/>
        </w:tabs>
        <w:rPr>
          <w:rFonts w:ascii="Museo Sans Rounded 300" w:hAnsi="Museo Sans Rounded 300" w:cs="Calibri"/>
          <w:b/>
          <w:bCs/>
          <w:u w:val="single"/>
        </w:rPr>
      </w:pPr>
      <w:r w:rsidRPr="008D7A9C">
        <w:rPr>
          <w:rFonts w:ascii="Museo Sans Rounded 300" w:hAnsi="Museo Sans Rounded 300" w:cs="Calibri"/>
          <w:b/>
          <w:bCs/>
          <w:u w:val="single"/>
        </w:rPr>
        <w:t>Duties and</w:t>
      </w:r>
      <w:r w:rsidR="00444B74" w:rsidRPr="008D7A9C">
        <w:rPr>
          <w:rFonts w:ascii="Museo Sans Rounded 300" w:hAnsi="Museo Sans Rounded 300" w:cs="Calibri"/>
          <w:b/>
          <w:bCs/>
          <w:u w:val="single"/>
        </w:rPr>
        <w:t xml:space="preserve"> Responsibilities</w:t>
      </w:r>
    </w:p>
    <w:p w14:paraId="79ECDFE4" w14:textId="77777777" w:rsidR="004A4496" w:rsidRDefault="004A4496" w:rsidP="00BD10EB">
      <w:pPr>
        <w:tabs>
          <w:tab w:val="left" w:pos="284"/>
        </w:tabs>
        <w:rPr>
          <w:rFonts w:ascii="Museo Sans Rounded 300" w:hAnsi="Museo Sans Rounded 300" w:cs="Calibri"/>
        </w:rPr>
      </w:pPr>
    </w:p>
    <w:p w14:paraId="59B5647D" w14:textId="0BAF3BA3" w:rsidR="00DC6960" w:rsidRDefault="00DC6960" w:rsidP="00BD10EB">
      <w:pPr>
        <w:tabs>
          <w:tab w:val="left" w:pos="284"/>
        </w:tabs>
        <w:rPr>
          <w:rFonts w:ascii="Museo Sans Rounded 300" w:hAnsi="Museo Sans Rounded 300" w:cs="Calibri"/>
          <w:b/>
          <w:bCs/>
        </w:rPr>
      </w:pPr>
      <w:r>
        <w:rPr>
          <w:rFonts w:ascii="Museo Sans Rounded 300" w:hAnsi="Museo Sans Rounded 300" w:cs="Calibri"/>
          <w:b/>
          <w:bCs/>
        </w:rPr>
        <w:t>Media:</w:t>
      </w:r>
    </w:p>
    <w:p w14:paraId="786E319D" w14:textId="372A9973" w:rsidR="00DC6960" w:rsidRPr="009E5746" w:rsidRDefault="00D97679" w:rsidP="009E5746">
      <w:pPr>
        <w:pStyle w:val="ListParagraph"/>
        <w:numPr>
          <w:ilvl w:val="0"/>
          <w:numId w:val="28"/>
        </w:numPr>
        <w:rPr>
          <w:rFonts w:ascii="Museo Sans Rounded 300" w:hAnsi="Museo Sans Rounded 300" w:cs="Calibri"/>
        </w:rPr>
      </w:pPr>
      <w:r w:rsidRPr="00D97679">
        <w:rPr>
          <w:rFonts w:ascii="Museo Sans Rounded 300" w:hAnsi="Museo Sans Rounded 300" w:cs="Calibri"/>
        </w:rPr>
        <w:t>Support the development and delivery of reactive and proactive external media engagement</w:t>
      </w:r>
      <w:r w:rsidR="009E5746">
        <w:rPr>
          <w:rFonts w:ascii="Museo Sans Rounded 300" w:hAnsi="Museo Sans Rounded 300" w:cs="Calibri"/>
        </w:rPr>
        <w:t xml:space="preserve">, </w:t>
      </w:r>
      <w:r w:rsidR="00DC6960" w:rsidRPr="009E5746">
        <w:rPr>
          <w:rFonts w:ascii="Museo Sans Rounded 300" w:hAnsi="Museo Sans Rounded 300" w:cs="Calibri"/>
        </w:rPr>
        <w:t xml:space="preserve">handling </w:t>
      </w:r>
      <w:r w:rsidR="009E5746">
        <w:rPr>
          <w:rFonts w:ascii="Museo Sans Rounded 300" w:hAnsi="Museo Sans Rounded 300" w:cs="Calibri"/>
        </w:rPr>
        <w:t xml:space="preserve">incoming </w:t>
      </w:r>
      <w:r w:rsidR="00DC6960" w:rsidRPr="009E5746">
        <w:rPr>
          <w:rFonts w:ascii="Museo Sans Rounded 300" w:hAnsi="Museo Sans Rounded 300" w:cs="Calibri"/>
        </w:rPr>
        <w:t xml:space="preserve">media requests </w:t>
      </w:r>
      <w:r w:rsidR="009E5746" w:rsidRPr="009E5746">
        <w:rPr>
          <w:rFonts w:ascii="Museo Sans Rounded 300" w:hAnsi="Museo Sans Rounded 300" w:cs="Calibri"/>
        </w:rPr>
        <w:t>and briefing journalists where necessary.</w:t>
      </w:r>
    </w:p>
    <w:p w14:paraId="7B8FD5E2" w14:textId="0FDFC21E" w:rsidR="00392CBA" w:rsidRDefault="5078422C" w:rsidP="26E75415">
      <w:pPr>
        <w:pStyle w:val="ListParagraph"/>
        <w:numPr>
          <w:ilvl w:val="0"/>
          <w:numId w:val="28"/>
        </w:numPr>
        <w:tabs>
          <w:tab w:val="left" w:pos="284"/>
        </w:tabs>
        <w:rPr>
          <w:rFonts w:ascii="Museo Sans Rounded 300" w:hAnsi="Museo Sans Rounded 300" w:cs="Calibri"/>
        </w:rPr>
      </w:pPr>
      <w:r w:rsidRPr="34A391B3">
        <w:rPr>
          <w:rFonts w:ascii="Museo Sans Rounded 300" w:hAnsi="Museo Sans Rounded 300" w:cs="Calibri"/>
        </w:rPr>
        <w:lastRenderedPageBreak/>
        <w:t xml:space="preserve">Working </w:t>
      </w:r>
      <w:r w:rsidRPr="6492F985">
        <w:rPr>
          <w:rFonts w:ascii="Museo Sans Rounded 300" w:hAnsi="Museo Sans Rounded 300" w:cs="Calibri"/>
        </w:rPr>
        <w:t>with the</w:t>
      </w:r>
      <w:r w:rsidRPr="34A391B3">
        <w:rPr>
          <w:rFonts w:ascii="Museo Sans Rounded 300" w:hAnsi="Museo Sans Rounded 300" w:cs="Calibri"/>
        </w:rPr>
        <w:t xml:space="preserve"> team </w:t>
      </w:r>
      <w:r w:rsidR="00392CBA">
        <w:rPr>
          <w:rFonts w:ascii="Museo Sans Rounded 300" w:hAnsi="Museo Sans Rounded 300" w:cs="Calibri"/>
        </w:rPr>
        <w:t xml:space="preserve">to </w:t>
      </w:r>
      <w:r w:rsidR="009E5746" w:rsidRPr="26E75415">
        <w:rPr>
          <w:rFonts w:ascii="Museo Sans Rounded 300" w:hAnsi="Museo Sans Rounded 300" w:cs="Calibri"/>
        </w:rPr>
        <w:t>identify relevant opportunities for MCF to react to</w:t>
      </w:r>
      <w:r w:rsidR="00392CBA">
        <w:rPr>
          <w:rFonts w:ascii="Museo Sans Rounded 300" w:hAnsi="Museo Sans Rounded 300" w:cs="Calibri"/>
        </w:rPr>
        <w:t xml:space="preserve"> breaking</w:t>
      </w:r>
      <w:r w:rsidR="009E5746" w:rsidRPr="26E75415">
        <w:rPr>
          <w:rFonts w:ascii="Museo Sans Rounded 300" w:hAnsi="Museo Sans Rounded 300" w:cs="Calibri"/>
        </w:rPr>
        <w:t xml:space="preserve"> news</w:t>
      </w:r>
      <w:r w:rsidR="00392CBA">
        <w:rPr>
          <w:rFonts w:ascii="Museo Sans Rounded 300" w:hAnsi="Museo Sans Rounded 300" w:cs="Calibri"/>
        </w:rPr>
        <w:t xml:space="preserve"> and proactively secure media coverage during</w:t>
      </w:r>
      <w:r w:rsidR="007910C5">
        <w:rPr>
          <w:rFonts w:ascii="Museo Sans Rounded 300" w:hAnsi="Museo Sans Rounded 300" w:cs="Calibri"/>
        </w:rPr>
        <w:t xml:space="preserve"> </w:t>
      </w:r>
      <w:r w:rsidR="00392CBA">
        <w:rPr>
          <w:rFonts w:ascii="Museo Sans Rounded 300" w:hAnsi="Museo Sans Rounded 300" w:cs="Calibri"/>
        </w:rPr>
        <w:t>awareness weeks and resource launches</w:t>
      </w:r>
    </w:p>
    <w:p w14:paraId="2471FCF8" w14:textId="1E066671" w:rsidR="009E5746" w:rsidRPr="009E5746" w:rsidRDefault="00392CBA" w:rsidP="26E75415">
      <w:pPr>
        <w:pStyle w:val="ListParagraph"/>
        <w:numPr>
          <w:ilvl w:val="0"/>
          <w:numId w:val="28"/>
        </w:numPr>
        <w:tabs>
          <w:tab w:val="left" w:pos="284"/>
        </w:tabs>
        <w:rPr>
          <w:rFonts w:ascii="Museo Sans Rounded 300" w:hAnsi="Museo Sans Rounded 300" w:cs="Calibri"/>
        </w:rPr>
      </w:pPr>
      <w:r>
        <w:rPr>
          <w:rFonts w:ascii="Museo Sans Rounded 300" w:hAnsi="Museo Sans Rounded 300" w:cs="Calibri"/>
        </w:rPr>
        <w:t xml:space="preserve">Amplify MCF’s public profile by </w:t>
      </w:r>
      <w:proofErr w:type="spellStart"/>
      <w:r w:rsidR="009E5746" w:rsidRPr="26E75415">
        <w:rPr>
          <w:rFonts w:ascii="Museo Sans Rounded 300" w:hAnsi="Museo Sans Rounded 300" w:cs="Calibri"/>
        </w:rPr>
        <w:t>sha</w:t>
      </w:r>
      <w:r>
        <w:rPr>
          <w:rFonts w:ascii="Museo Sans Rounded 300" w:hAnsi="Museo Sans Rounded 300" w:cs="Calibri"/>
        </w:rPr>
        <w:t>ing</w:t>
      </w:r>
      <w:proofErr w:type="spellEnd"/>
      <w:r w:rsidR="009E5746" w:rsidRPr="26E75415">
        <w:rPr>
          <w:rFonts w:ascii="Museo Sans Rounded 300" w:hAnsi="Museo Sans Rounded 300" w:cs="Calibri"/>
        </w:rPr>
        <w:t xml:space="preserve"> insights to strengthen MCF’s authority in relation to </w:t>
      </w:r>
      <w:r w:rsidR="5D37C907" w:rsidRPr="2DBCF636">
        <w:rPr>
          <w:rFonts w:ascii="Museo Sans Rounded 300" w:hAnsi="Museo Sans Rounded 300" w:cs="Calibri"/>
        </w:rPr>
        <w:t>Technol</w:t>
      </w:r>
      <w:r w:rsidR="00DE528C">
        <w:rPr>
          <w:rFonts w:ascii="Museo Sans Rounded 300" w:hAnsi="Museo Sans Rounded 300" w:cs="Calibri"/>
        </w:rPr>
        <w:t>o</w:t>
      </w:r>
      <w:r w:rsidR="5D37C907" w:rsidRPr="2DBCF636">
        <w:rPr>
          <w:rFonts w:ascii="Museo Sans Rounded 300" w:hAnsi="Museo Sans Rounded 300" w:cs="Calibri"/>
        </w:rPr>
        <w:t>gy</w:t>
      </w:r>
      <w:r w:rsidR="00BB37C5">
        <w:rPr>
          <w:rFonts w:ascii="Museo Sans Rounded 300" w:hAnsi="Museo Sans Rounded 300" w:cs="Calibri"/>
        </w:rPr>
        <w:t>-</w:t>
      </w:r>
      <w:r w:rsidR="5D37C907" w:rsidRPr="2DBCF636">
        <w:rPr>
          <w:rFonts w:ascii="Museo Sans Rounded 300" w:hAnsi="Museo Sans Rounded 300" w:cs="Calibri"/>
        </w:rPr>
        <w:t>Assi</w:t>
      </w:r>
      <w:r w:rsidR="00DE528C">
        <w:rPr>
          <w:rFonts w:ascii="Museo Sans Rounded 300" w:hAnsi="Museo Sans Rounded 300" w:cs="Calibri"/>
        </w:rPr>
        <w:t>s</w:t>
      </w:r>
      <w:r w:rsidR="5D37C907" w:rsidRPr="2DBCF636">
        <w:rPr>
          <w:rFonts w:ascii="Museo Sans Rounded 300" w:hAnsi="Museo Sans Rounded 300" w:cs="Calibri"/>
        </w:rPr>
        <w:t xml:space="preserve">ted </w:t>
      </w:r>
      <w:r w:rsidR="5D37C907" w:rsidRPr="6DD1FBDE">
        <w:rPr>
          <w:rFonts w:ascii="Museo Sans Rounded 300" w:hAnsi="Museo Sans Rounded 300" w:cs="Calibri"/>
        </w:rPr>
        <w:t>Child Sexual</w:t>
      </w:r>
      <w:r w:rsidR="5D37C907" w:rsidRPr="2556C7D8">
        <w:rPr>
          <w:rFonts w:ascii="Museo Sans Rounded 300" w:hAnsi="Museo Sans Rounded 300" w:cs="Calibri"/>
        </w:rPr>
        <w:t xml:space="preserve"> Abuse </w:t>
      </w:r>
      <w:r w:rsidR="5D37C907" w:rsidRPr="2ED75F14">
        <w:rPr>
          <w:rFonts w:ascii="Museo Sans Rounded 300" w:hAnsi="Museo Sans Rounded 300" w:cs="Calibri"/>
        </w:rPr>
        <w:t>(</w:t>
      </w:r>
      <w:r w:rsidR="009E5746" w:rsidRPr="2556C7D8">
        <w:rPr>
          <w:rFonts w:ascii="Museo Sans Rounded 300" w:hAnsi="Museo Sans Rounded 300" w:cs="Calibri"/>
        </w:rPr>
        <w:t>TACSA</w:t>
      </w:r>
      <w:r w:rsidR="3B7AE05A" w:rsidRPr="150CF2C8">
        <w:rPr>
          <w:rFonts w:ascii="Museo Sans Rounded 300" w:hAnsi="Museo Sans Rounded 300" w:cs="Calibri"/>
        </w:rPr>
        <w:t>)</w:t>
      </w:r>
      <w:r w:rsidR="009E5746" w:rsidRPr="150CF2C8">
        <w:rPr>
          <w:rFonts w:ascii="Museo Sans Rounded 300" w:hAnsi="Museo Sans Rounded 300" w:cs="Calibri"/>
        </w:rPr>
        <w:t>.</w:t>
      </w:r>
      <w:r w:rsidR="009E5746" w:rsidRPr="2556C7D8">
        <w:rPr>
          <w:rFonts w:ascii="Museo Sans Rounded 300" w:hAnsi="Museo Sans Rounded 300" w:cs="Calibri"/>
        </w:rPr>
        <w:t xml:space="preserve"> </w:t>
      </w:r>
    </w:p>
    <w:p w14:paraId="1D9A6CA5" w14:textId="76EAE887" w:rsidR="00DC6960" w:rsidRDefault="009E5746" w:rsidP="00DC6960">
      <w:pPr>
        <w:pStyle w:val="ListParagraph"/>
        <w:numPr>
          <w:ilvl w:val="0"/>
          <w:numId w:val="28"/>
        </w:numPr>
        <w:tabs>
          <w:tab w:val="left" w:pos="284"/>
        </w:tabs>
        <w:rPr>
          <w:rFonts w:ascii="Museo Sans Rounded 300" w:hAnsi="Museo Sans Rounded 300" w:cs="Calibri"/>
        </w:rPr>
      </w:pPr>
      <w:r>
        <w:rPr>
          <w:rFonts w:ascii="Museo Sans Rounded 300" w:hAnsi="Museo Sans Rounded 300" w:cs="Calibri"/>
        </w:rPr>
        <w:t>Work closely with</w:t>
      </w:r>
      <w:r w:rsidR="00DC6960" w:rsidRPr="00DC6960">
        <w:rPr>
          <w:rFonts w:ascii="Museo Sans Rounded 300" w:hAnsi="Museo Sans Rounded 300" w:cs="Calibri"/>
        </w:rPr>
        <w:t xml:space="preserve"> </w:t>
      </w:r>
      <w:r w:rsidR="00DC6960">
        <w:rPr>
          <w:rFonts w:ascii="Museo Sans Rounded 300" w:hAnsi="Museo Sans Rounded 300" w:cs="Calibri"/>
        </w:rPr>
        <w:t>MCF’s L</w:t>
      </w:r>
      <w:r w:rsidR="00DC6960" w:rsidRPr="00DC6960">
        <w:rPr>
          <w:rFonts w:ascii="Museo Sans Rounded 300" w:hAnsi="Museo Sans Rounded 300" w:cs="Calibri"/>
        </w:rPr>
        <w:t xml:space="preserve">ived </w:t>
      </w:r>
      <w:r w:rsidR="00DC6960">
        <w:rPr>
          <w:rFonts w:ascii="Museo Sans Rounded 300" w:hAnsi="Museo Sans Rounded 300" w:cs="Calibri"/>
        </w:rPr>
        <w:t>E</w:t>
      </w:r>
      <w:r w:rsidR="00DC6960" w:rsidRPr="00DC6960">
        <w:rPr>
          <w:rFonts w:ascii="Museo Sans Rounded 300" w:hAnsi="Museo Sans Rounded 300" w:cs="Calibri"/>
        </w:rPr>
        <w:t xml:space="preserve">xperience </w:t>
      </w:r>
      <w:r w:rsidR="00DC6960">
        <w:rPr>
          <w:rFonts w:ascii="Museo Sans Rounded 300" w:hAnsi="Museo Sans Rounded 300" w:cs="Calibri"/>
        </w:rPr>
        <w:t>Group</w:t>
      </w:r>
      <w:r w:rsidR="00DC6960" w:rsidRPr="00DC6960">
        <w:rPr>
          <w:rFonts w:ascii="Museo Sans Rounded 300" w:hAnsi="Museo Sans Rounded 300" w:cs="Calibri"/>
        </w:rPr>
        <w:t xml:space="preserve"> in producing communications </w:t>
      </w:r>
      <w:r>
        <w:rPr>
          <w:rFonts w:ascii="Museo Sans Rounded 300" w:hAnsi="Museo Sans Rounded 300" w:cs="Calibri"/>
        </w:rPr>
        <w:t xml:space="preserve">and engaging in media opportunities </w:t>
      </w:r>
      <w:r w:rsidR="00DC6960" w:rsidRPr="00DC6960">
        <w:rPr>
          <w:rFonts w:ascii="Museo Sans Rounded 300" w:hAnsi="Museo Sans Rounded 300" w:cs="Calibri"/>
        </w:rPr>
        <w:t xml:space="preserve">to shape policy and campaigns related to </w:t>
      </w:r>
      <w:r w:rsidR="00DC6960">
        <w:rPr>
          <w:rFonts w:ascii="Museo Sans Rounded 300" w:hAnsi="Museo Sans Rounded 300" w:cs="Calibri"/>
        </w:rPr>
        <w:t>MCF</w:t>
      </w:r>
      <w:r w:rsidR="00DC6960" w:rsidRPr="00DC6960">
        <w:rPr>
          <w:rFonts w:ascii="Museo Sans Rounded 300" w:hAnsi="Museo Sans Rounded 300" w:cs="Calibri"/>
        </w:rPr>
        <w:t>’s work. </w:t>
      </w:r>
    </w:p>
    <w:p w14:paraId="178E0CF5" w14:textId="77777777" w:rsidR="00DC6960" w:rsidRPr="00DC6960" w:rsidRDefault="00DC6960" w:rsidP="00BD10EB">
      <w:pPr>
        <w:tabs>
          <w:tab w:val="left" w:pos="284"/>
        </w:tabs>
        <w:rPr>
          <w:rFonts w:ascii="Museo Sans Rounded 300" w:hAnsi="Museo Sans Rounded 300" w:cs="Calibri"/>
        </w:rPr>
      </w:pPr>
    </w:p>
    <w:p w14:paraId="27D5BFE2" w14:textId="2D4F1781" w:rsidR="007A3252" w:rsidRDefault="007A3252" w:rsidP="00BD10EB">
      <w:pPr>
        <w:tabs>
          <w:tab w:val="left" w:pos="284"/>
        </w:tabs>
        <w:rPr>
          <w:rFonts w:ascii="Museo Sans Rounded 300" w:hAnsi="Museo Sans Rounded 300" w:cs="Calibri"/>
          <w:b/>
          <w:bCs/>
        </w:rPr>
      </w:pPr>
      <w:r>
        <w:rPr>
          <w:rFonts w:ascii="Museo Sans Rounded 300" w:hAnsi="Museo Sans Rounded 300" w:cs="Calibri"/>
          <w:b/>
          <w:bCs/>
        </w:rPr>
        <w:t>Social Media:</w:t>
      </w:r>
    </w:p>
    <w:p w14:paraId="476D16A4" w14:textId="722E25D0" w:rsidR="007A3252" w:rsidRDefault="007A3252" w:rsidP="26E75415">
      <w:pPr>
        <w:pStyle w:val="ListParagraph"/>
        <w:numPr>
          <w:ilvl w:val="0"/>
          <w:numId w:val="26"/>
        </w:numPr>
        <w:tabs>
          <w:tab w:val="left" w:pos="284"/>
        </w:tabs>
        <w:rPr>
          <w:rFonts w:ascii="Museo Sans Rounded 300" w:hAnsi="Museo Sans Rounded 300" w:cs="Calibri"/>
        </w:rPr>
      </w:pPr>
      <w:r w:rsidRPr="26E75415">
        <w:rPr>
          <w:rFonts w:ascii="Museo Sans Rounded 300" w:hAnsi="Museo Sans Rounded 300" w:cs="Calibri"/>
        </w:rPr>
        <w:t>Handling day-to-day scheduling, monitoring and interactions across MCF’s social media channels (LinkedIn, Facebook, Instagram, X, YouTube) to grow and maintain audience engagement.</w:t>
      </w:r>
    </w:p>
    <w:p w14:paraId="7EE825F9" w14:textId="1D017195" w:rsidR="009E5746" w:rsidRPr="009E5746" w:rsidRDefault="009E5746" w:rsidP="26E75415">
      <w:pPr>
        <w:pStyle w:val="ListParagraph"/>
        <w:numPr>
          <w:ilvl w:val="0"/>
          <w:numId w:val="26"/>
        </w:numPr>
        <w:rPr>
          <w:rFonts w:ascii="Museo Sans Rounded 300" w:hAnsi="Museo Sans Rounded 300" w:cs="Calibri"/>
        </w:rPr>
      </w:pPr>
      <w:r w:rsidRPr="26E75415">
        <w:rPr>
          <w:rFonts w:ascii="Museo Sans Rounded 300" w:hAnsi="Museo Sans Rounded 300" w:cs="Calibri"/>
        </w:rPr>
        <w:t>Create compelling and engaging content for MCF’s social media channels, including sourcing images, creating and editing videos, and designing graphics in line with MCF’s values and brand guidelines, including language and tone of voice.</w:t>
      </w:r>
    </w:p>
    <w:p w14:paraId="0E6B922D" w14:textId="77777777" w:rsidR="007A3252" w:rsidRPr="007A3252" w:rsidRDefault="007A3252" w:rsidP="00BD10EB">
      <w:pPr>
        <w:tabs>
          <w:tab w:val="left" w:pos="284"/>
        </w:tabs>
        <w:rPr>
          <w:rFonts w:ascii="Museo Sans Rounded 300" w:hAnsi="Museo Sans Rounded 300" w:cs="Calibri"/>
        </w:rPr>
      </w:pPr>
    </w:p>
    <w:p w14:paraId="428261A4" w14:textId="3BDDA649" w:rsidR="007A3252" w:rsidRPr="007A3252" w:rsidRDefault="00660BA5" w:rsidP="009E5746">
      <w:pPr>
        <w:tabs>
          <w:tab w:val="left" w:pos="284"/>
        </w:tabs>
        <w:rPr>
          <w:rFonts w:ascii="Museo Sans Rounded 300" w:hAnsi="Museo Sans Rounded 300" w:cs="Segoe UI"/>
          <w:szCs w:val="24"/>
        </w:rPr>
      </w:pPr>
      <w:r>
        <w:rPr>
          <w:rFonts w:ascii="Museo Sans Rounded 300" w:hAnsi="Museo Sans Rounded 300" w:cs="Calibri"/>
          <w:b/>
          <w:bCs/>
        </w:rPr>
        <w:t>Digital Communications:</w:t>
      </w:r>
    </w:p>
    <w:p w14:paraId="58ABE4D4" w14:textId="5EB1E69A" w:rsidR="00040E46" w:rsidRDefault="00DE4975" w:rsidP="00040E46">
      <w:pPr>
        <w:numPr>
          <w:ilvl w:val="0"/>
          <w:numId w:val="25"/>
        </w:numPr>
        <w:tabs>
          <w:tab w:val="left" w:pos="284"/>
        </w:tabs>
        <w:rPr>
          <w:rFonts w:ascii="Museo Sans Rounded 300" w:hAnsi="Museo Sans Rounded 300" w:cs="Calibri"/>
        </w:rPr>
      </w:pPr>
      <w:r>
        <w:rPr>
          <w:rFonts w:ascii="Museo Sans Rounded 300" w:hAnsi="Museo Sans Rounded 300" w:cs="Calibri"/>
        </w:rPr>
        <w:t>Keep</w:t>
      </w:r>
      <w:r w:rsidR="009E5746">
        <w:rPr>
          <w:rFonts w:ascii="Museo Sans Rounded 300" w:hAnsi="Museo Sans Rounded 300" w:cs="Calibri"/>
        </w:rPr>
        <w:t xml:space="preserve"> the</w:t>
      </w:r>
      <w:r w:rsidR="00040E46" w:rsidRPr="00510EB8">
        <w:rPr>
          <w:rFonts w:ascii="Museo Sans Rounded 300" w:hAnsi="Museo Sans Rounded 300" w:cs="Calibri"/>
        </w:rPr>
        <w:t xml:space="preserve"> </w:t>
      </w:r>
      <w:r w:rsidR="00040E46">
        <w:rPr>
          <w:rFonts w:ascii="Museo Sans Rounded 300" w:hAnsi="Museo Sans Rounded 300" w:cs="Calibri"/>
        </w:rPr>
        <w:t xml:space="preserve">MCF </w:t>
      </w:r>
      <w:r w:rsidR="00040E46" w:rsidRPr="00510EB8">
        <w:rPr>
          <w:rFonts w:ascii="Museo Sans Rounded 300" w:hAnsi="Museo Sans Rounded 300" w:cs="Calibri"/>
        </w:rPr>
        <w:t>website</w:t>
      </w:r>
      <w:r w:rsidR="00040E46">
        <w:rPr>
          <w:rFonts w:ascii="Museo Sans Rounded 300" w:hAnsi="Museo Sans Rounded 300" w:cs="Calibri"/>
        </w:rPr>
        <w:t xml:space="preserve"> </w:t>
      </w:r>
      <w:r>
        <w:rPr>
          <w:rFonts w:ascii="Museo Sans Rounded 300" w:hAnsi="Museo Sans Rounded 300" w:cs="Calibri"/>
        </w:rPr>
        <w:t xml:space="preserve">up to date, writing and uploading regular </w:t>
      </w:r>
      <w:r w:rsidR="009E5746">
        <w:rPr>
          <w:rFonts w:ascii="Museo Sans Rounded 300" w:hAnsi="Museo Sans Rounded 300" w:cs="Calibri"/>
        </w:rPr>
        <w:t>news articles</w:t>
      </w:r>
      <w:r>
        <w:rPr>
          <w:rFonts w:ascii="Museo Sans Rounded 300" w:hAnsi="Museo Sans Rounded 300" w:cs="Calibri"/>
        </w:rPr>
        <w:t xml:space="preserve">, blog posts </w:t>
      </w:r>
      <w:r w:rsidR="009E5746">
        <w:rPr>
          <w:rFonts w:ascii="Museo Sans Rounded 300" w:hAnsi="Museo Sans Rounded 300" w:cs="Calibri"/>
        </w:rPr>
        <w:t xml:space="preserve">and other content to highlight the work and impact of MCF. </w:t>
      </w:r>
    </w:p>
    <w:p w14:paraId="23AD1800" w14:textId="70AF66A1" w:rsidR="009E5746" w:rsidRPr="00E72F00" w:rsidRDefault="009E5746" w:rsidP="26E75415">
      <w:pPr>
        <w:pStyle w:val="ListParagraph"/>
        <w:numPr>
          <w:ilvl w:val="0"/>
          <w:numId w:val="25"/>
        </w:numPr>
        <w:tabs>
          <w:tab w:val="left" w:pos="284"/>
        </w:tabs>
        <w:rPr>
          <w:rFonts w:ascii="Museo Sans Rounded 300" w:hAnsi="Museo Sans Rounded 300" w:cs="Calibri"/>
        </w:rPr>
      </w:pPr>
      <w:r w:rsidRPr="26E75415">
        <w:rPr>
          <w:rFonts w:ascii="Museo Sans Rounded 300" w:hAnsi="Museo Sans Rounded 300" w:cs="Calibri"/>
        </w:rPr>
        <w:t>Produce regular newsletters, distribute to relevant audiences and track campaign analytics.</w:t>
      </w:r>
    </w:p>
    <w:p w14:paraId="0E63B556" w14:textId="1DDC6648" w:rsidR="00660BA5" w:rsidRPr="00660BA5" w:rsidRDefault="003C7F5C" w:rsidP="26E75415">
      <w:pPr>
        <w:pStyle w:val="ListParagraph"/>
        <w:numPr>
          <w:ilvl w:val="0"/>
          <w:numId w:val="25"/>
        </w:numPr>
        <w:tabs>
          <w:tab w:val="left" w:pos="284"/>
        </w:tabs>
        <w:rPr>
          <w:rFonts w:ascii="Museo Sans Rounded 300" w:hAnsi="Museo Sans Rounded 300" w:cs="Calibri"/>
        </w:rPr>
      </w:pPr>
      <w:r w:rsidRPr="26E75415">
        <w:rPr>
          <w:rFonts w:ascii="Museo Sans Rounded 300" w:hAnsi="Museo Sans Rounded 300" w:cs="Calibri"/>
        </w:rPr>
        <w:t>Design and produce digital marketing assets for advertising, external agencies and other channels as required, to deepen engagement with existing supporters and donors, acquire new supporters, and promote the work of MCF.</w:t>
      </w:r>
    </w:p>
    <w:p w14:paraId="0AE788EB" w14:textId="77777777" w:rsidR="00660BA5" w:rsidRDefault="00660BA5" w:rsidP="00BD10EB">
      <w:pPr>
        <w:tabs>
          <w:tab w:val="left" w:pos="284"/>
        </w:tabs>
        <w:rPr>
          <w:rFonts w:ascii="Museo Sans Rounded 300" w:hAnsi="Museo Sans Rounded 300" w:cs="Calibri"/>
          <w:b/>
          <w:bCs/>
        </w:rPr>
      </w:pPr>
    </w:p>
    <w:p w14:paraId="10E1D0BB" w14:textId="6F221CC7" w:rsidR="00660BA5" w:rsidRDefault="00660BA5" w:rsidP="00BD10EB">
      <w:pPr>
        <w:tabs>
          <w:tab w:val="left" w:pos="284"/>
        </w:tabs>
        <w:rPr>
          <w:rFonts w:ascii="Museo Sans Rounded 300" w:hAnsi="Museo Sans Rounded 300" w:cs="Calibri"/>
          <w:b/>
          <w:bCs/>
        </w:rPr>
      </w:pPr>
      <w:r>
        <w:rPr>
          <w:rFonts w:ascii="Museo Sans Rounded 300" w:hAnsi="Museo Sans Rounded 300" w:cs="Calibri"/>
          <w:b/>
          <w:bCs/>
        </w:rPr>
        <w:t>Communications Strategy:</w:t>
      </w:r>
    </w:p>
    <w:p w14:paraId="4E128269" w14:textId="77777777" w:rsidR="00660BA5" w:rsidRDefault="00660BA5" w:rsidP="00660BA5">
      <w:pPr>
        <w:pStyle w:val="ListParagraph"/>
        <w:numPr>
          <w:ilvl w:val="0"/>
          <w:numId w:val="24"/>
        </w:numPr>
        <w:tabs>
          <w:tab w:val="left" w:pos="284"/>
        </w:tabs>
        <w:rPr>
          <w:rFonts w:ascii="Museo Sans Rounded 300" w:hAnsi="Museo Sans Rounded 300" w:cs="Calibri"/>
        </w:rPr>
      </w:pPr>
      <w:r w:rsidRPr="00660BA5">
        <w:rPr>
          <w:rFonts w:ascii="Museo Sans Rounded 300" w:hAnsi="Museo Sans Rounded 300" w:cs="Calibri"/>
        </w:rPr>
        <w:t>Support the development of a communications strategy and co-ordinate the development of a pro-active and reactive communications plan in line with MCF strategic goals.</w:t>
      </w:r>
    </w:p>
    <w:p w14:paraId="35CB9F13" w14:textId="350DA579" w:rsidR="00660BA5" w:rsidRPr="00660BA5" w:rsidRDefault="00DE4975" w:rsidP="00660BA5">
      <w:pPr>
        <w:pStyle w:val="ListParagraph"/>
        <w:numPr>
          <w:ilvl w:val="0"/>
          <w:numId w:val="24"/>
        </w:numPr>
        <w:tabs>
          <w:tab w:val="left" w:pos="284"/>
        </w:tabs>
        <w:rPr>
          <w:rFonts w:ascii="Museo Sans Rounded 300" w:hAnsi="Museo Sans Rounded 300" w:cs="Calibri"/>
        </w:rPr>
      </w:pPr>
      <w:r>
        <w:rPr>
          <w:rFonts w:ascii="Museo Sans Rounded 300" w:hAnsi="Museo Sans Rounded 300" w:cs="Calibri"/>
        </w:rPr>
        <w:t>D</w:t>
      </w:r>
      <w:r w:rsidR="00660BA5" w:rsidRPr="00660BA5">
        <w:rPr>
          <w:rFonts w:ascii="Museo Sans Rounded 300" w:hAnsi="Museo Sans Rounded 300" w:cs="Calibri"/>
        </w:rPr>
        <w:t xml:space="preserve">evelop </w:t>
      </w:r>
      <w:r>
        <w:rPr>
          <w:rFonts w:ascii="Museo Sans Rounded 300" w:hAnsi="Museo Sans Rounded 300" w:cs="Calibri"/>
        </w:rPr>
        <w:t xml:space="preserve">creative </w:t>
      </w:r>
      <w:r w:rsidR="00660BA5" w:rsidRPr="00660BA5">
        <w:rPr>
          <w:rFonts w:ascii="Museo Sans Rounded 300" w:hAnsi="Museo Sans Rounded 300" w:cs="Calibri"/>
        </w:rPr>
        <w:t xml:space="preserve">communication campaigns </w:t>
      </w:r>
      <w:r>
        <w:rPr>
          <w:rFonts w:ascii="Museo Sans Rounded 300" w:hAnsi="Museo Sans Rounded 300" w:cs="Calibri"/>
        </w:rPr>
        <w:t>to promote MCF as the go-to organisation for information relating to TACSA.</w:t>
      </w:r>
    </w:p>
    <w:p w14:paraId="32FB4705" w14:textId="38FC520A" w:rsidR="00660BA5" w:rsidRDefault="00DE4975" w:rsidP="00660BA5">
      <w:pPr>
        <w:pStyle w:val="ListParagraph"/>
        <w:numPr>
          <w:ilvl w:val="0"/>
          <w:numId w:val="24"/>
        </w:numPr>
        <w:tabs>
          <w:tab w:val="left" w:pos="284"/>
        </w:tabs>
        <w:rPr>
          <w:rFonts w:ascii="Museo Sans Rounded 300" w:hAnsi="Museo Sans Rounded 300" w:cs="Calibri"/>
        </w:rPr>
      </w:pPr>
      <w:r>
        <w:rPr>
          <w:rFonts w:ascii="Museo Sans Rounded 300" w:hAnsi="Museo Sans Rounded 300" w:cs="Calibri"/>
        </w:rPr>
        <w:t xml:space="preserve">Build relationships with key stakeholders to amplify MCF’s work and messaging. </w:t>
      </w:r>
    </w:p>
    <w:p w14:paraId="268DDFA5" w14:textId="77777777" w:rsidR="00660BA5" w:rsidRDefault="00660BA5" w:rsidP="00BD10EB">
      <w:pPr>
        <w:tabs>
          <w:tab w:val="left" w:pos="284"/>
        </w:tabs>
        <w:rPr>
          <w:rFonts w:ascii="Museo Sans Rounded 300" w:hAnsi="Museo Sans Rounded 300" w:cs="Calibri"/>
          <w:b/>
          <w:bCs/>
        </w:rPr>
      </w:pPr>
    </w:p>
    <w:p w14:paraId="6DC47E2F" w14:textId="692D07A3" w:rsidR="00660BA5" w:rsidRDefault="00660BA5" w:rsidP="00BD10EB">
      <w:pPr>
        <w:tabs>
          <w:tab w:val="left" w:pos="284"/>
        </w:tabs>
        <w:rPr>
          <w:rFonts w:ascii="Museo Sans Rounded 300" w:hAnsi="Museo Sans Rounded 300" w:cs="Calibri"/>
          <w:b/>
          <w:bCs/>
        </w:rPr>
      </w:pPr>
      <w:r>
        <w:rPr>
          <w:rFonts w:ascii="Museo Sans Rounded 300" w:hAnsi="Museo Sans Rounded 300" w:cs="Calibri"/>
          <w:b/>
          <w:bCs/>
        </w:rPr>
        <w:t>General:</w:t>
      </w:r>
    </w:p>
    <w:p w14:paraId="44F3CE17" w14:textId="3A31D585" w:rsidR="00E72F00" w:rsidRDefault="00E72F00" w:rsidP="00E72F00">
      <w:pPr>
        <w:pStyle w:val="ListParagraph"/>
        <w:numPr>
          <w:ilvl w:val="0"/>
          <w:numId w:val="24"/>
        </w:numPr>
        <w:tabs>
          <w:tab w:val="left" w:pos="284"/>
        </w:tabs>
        <w:rPr>
          <w:rFonts w:ascii="Museo Sans Rounded 300" w:hAnsi="Museo Sans Rounded 300" w:cs="Calibri"/>
        </w:rPr>
      </w:pPr>
      <w:r>
        <w:rPr>
          <w:rFonts w:ascii="Museo Sans Rounded 300" w:hAnsi="Museo Sans Rounded 300" w:cs="Calibri"/>
        </w:rPr>
        <w:t xml:space="preserve">Using analytics and feedback to assess the effectiveness of </w:t>
      </w:r>
      <w:r w:rsidR="00360AFD">
        <w:rPr>
          <w:rFonts w:ascii="Museo Sans Rounded 300" w:hAnsi="Museo Sans Rounded 300" w:cs="Calibri"/>
        </w:rPr>
        <w:t>all</w:t>
      </w:r>
      <w:r>
        <w:rPr>
          <w:rFonts w:ascii="Museo Sans Rounded 300" w:hAnsi="Museo Sans Rounded 300" w:cs="Calibri"/>
        </w:rPr>
        <w:t xml:space="preserve"> external communications. </w:t>
      </w:r>
    </w:p>
    <w:p w14:paraId="34E2DD03" w14:textId="18962615" w:rsidR="003C7F5C" w:rsidRDefault="003C7F5C" w:rsidP="00660BA5">
      <w:pPr>
        <w:pStyle w:val="ListParagraph"/>
        <w:numPr>
          <w:ilvl w:val="0"/>
          <w:numId w:val="24"/>
        </w:numPr>
        <w:tabs>
          <w:tab w:val="left" w:pos="284"/>
        </w:tabs>
        <w:rPr>
          <w:rFonts w:ascii="Museo Sans Rounded 300" w:hAnsi="Museo Sans Rounded 300" w:cs="Calibri"/>
        </w:rPr>
      </w:pPr>
      <w:r>
        <w:rPr>
          <w:rFonts w:ascii="Museo Sans Rounded 300" w:hAnsi="Museo Sans Rounded 300" w:cs="Calibri"/>
        </w:rPr>
        <w:t>In all communication ensure consistent messaging, branding and tone of voice for the intended audience and that content conforms to MCF’s branding guidelines</w:t>
      </w:r>
      <w:r w:rsidR="00DC6960">
        <w:rPr>
          <w:rFonts w:ascii="Museo Sans Rounded 300" w:hAnsi="Museo Sans Rounded 300" w:cs="Calibri"/>
        </w:rPr>
        <w:t>.</w:t>
      </w:r>
    </w:p>
    <w:p w14:paraId="71BEDEFA" w14:textId="77777777" w:rsidR="00E72F00" w:rsidRDefault="00E72F00" w:rsidP="00E72F00">
      <w:pPr>
        <w:pStyle w:val="ListParagraph"/>
        <w:numPr>
          <w:ilvl w:val="0"/>
          <w:numId w:val="24"/>
        </w:numPr>
        <w:tabs>
          <w:tab w:val="left" w:pos="284"/>
        </w:tabs>
        <w:rPr>
          <w:rFonts w:ascii="Museo Sans Rounded 300" w:hAnsi="Museo Sans Rounded 300" w:cs="Calibri"/>
        </w:rPr>
      </w:pPr>
      <w:r w:rsidRPr="007329D9">
        <w:rPr>
          <w:rFonts w:ascii="Museo Sans Rounded 300" w:hAnsi="Museo Sans Rounded 300" w:cs="Calibri"/>
        </w:rPr>
        <w:t xml:space="preserve">Work collaboratively across teams to align communications with organisational priorities.  </w:t>
      </w:r>
    </w:p>
    <w:p w14:paraId="0C552D11" w14:textId="1578D0D2" w:rsidR="00DC6960" w:rsidRPr="00E72F00" w:rsidRDefault="00DC6960" w:rsidP="00E72F00">
      <w:pPr>
        <w:pStyle w:val="ListParagraph"/>
        <w:numPr>
          <w:ilvl w:val="0"/>
          <w:numId w:val="24"/>
        </w:numPr>
        <w:tabs>
          <w:tab w:val="left" w:pos="284"/>
        </w:tabs>
        <w:rPr>
          <w:rFonts w:ascii="Museo Sans Rounded 300" w:hAnsi="Museo Sans Rounded 300" w:cs="Calibri"/>
        </w:rPr>
      </w:pPr>
      <w:r w:rsidRPr="00E72F00">
        <w:rPr>
          <w:rFonts w:ascii="Museo Sans Rounded 300" w:hAnsi="Museo Sans Rounded 300" w:cs="Calibri"/>
        </w:rPr>
        <w:t xml:space="preserve">Attend key events to capture content and represent MCF as a spokesperson when needed. </w:t>
      </w:r>
    </w:p>
    <w:p w14:paraId="561677F8" w14:textId="77777777" w:rsidR="00040E46" w:rsidRPr="00570708" w:rsidRDefault="00040E46" w:rsidP="00040E46">
      <w:pPr>
        <w:numPr>
          <w:ilvl w:val="0"/>
          <w:numId w:val="24"/>
        </w:numPr>
        <w:tabs>
          <w:tab w:val="left" w:pos="284"/>
        </w:tabs>
        <w:rPr>
          <w:rFonts w:ascii="Museo Sans Rounded 300" w:hAnsi="Museo Sans Rounded 300" w:cs="Calibri"/>
        </w:rPr>
      </w:pPr>
      <w:r w:rsidRPr="00570708">
        <w:rPr>
          <w:rFonts w:ascii="Museo Sans Rounded 300" w:hAnsi="Museo Sans Rounded 300" w:cs="Calibri"/>
        </w:rPr>
        <w:t>To carry out, within reason, any other duties necessary to the smooth running of the service.</w:t>
      </w:r>
    </w:p>
    <w:p w14:paraId="590E69A9" w14:textId="77777777" w:rsidR="00660BA5" w:rsidRPr="00660BA5" w:rsidRDefault="00660BA5" w:rsidP="00BD10EB">
      <w:pPr>
        <w:tabs>
          <w:tab w:val="left" w:pos="284"/>
        </w:tabs>
        <w:rPr>
          <w:rFonts w:ascii="Museo Sans Rounded 300" w:hAnsi="Museo Sans Rounded 300" w:cs="Calibri"/>
          <w:b/>
          <w:bCs/>
        </w:rPr>
      </w:pPr>
    </w:p>
    <w:p w14:paraId="1974EF27" w14:textId="77777777" w:rsidR="004A4496" w:rsidRDefault="004A4496" w:rsidP="004A4496">
      <w:pPr>
        <w:tabs>
          <w:tab w:val="left" w:pos="284"/>
        </w:tabs>
        <w:rPr>
          <w:rFonts w:ascii="Museo Sans Rounded 300" w:hAnsi="Museo Sans Rounded 300" w:cs="Calibri"/>
          <w:szCs w:val="22"/>
        </w:rPr>
      </w:pPr>
    </w:p>
    <w:p w14:paraId="2E958A01" w14:textId="77777777" w:rsidR="004E64A4" w:rsidRDefault="004E64A4" w:rsidP="00BD10EB">
      <w:pPr>
        <w:pBdr>
          <w:bottom w:val="single" w:sz="4" w:space="1" w:color="auto"/>
        </w:pBdr>
        <w:rPr>
          <w:rFonts w:ascii="Museo Sans Rounded 300" w:hAnsi="Museo Sans Rounded 300" w:cs="Segoe UI"/>
          <w:szCs w:val="24"/>
        </w:rPr>
      </w:pPr>
    </w:p>
    <w:p w14:paraId="4E5424EF" w14:textId="77777777" w:rsidR="00E72F00" w:rsidRDefault="00E72F00" w:rsidP="00BD10EB">
      <w:pPr>
        <w:pBdr>
          <w:bottom w:val="single" w:sz="4" w:space="1" w:color="auto"/>
        </w:pBdr>
        <w:rPr>
          <w:rFonts w:ascii="Museo Sans Rounded 300" w:hAnsi="Museo Sans Rounded 300" w:cs="Segoe UI"/>
          <w:szCs w:val="24"/>
        </w:rPr>
      </w:pPr>
    </w:p>
    <w:p w14:paraId="2F4E0849" w14:textId="77777777" w:rsidR="003B5201" w:rsidRPr="00436753" w:rsidRDefault="003B5201" w:rsidP="00BD10EB">
      <w:pPr>
        <w:rPr>
          <w:rFonts w:ascii="Museo Sans Rounded 300" w:hAnsi="Museo Sans Rounded 300" w:cs="Calibri"/>
          <w:sz w:val="22"/>
          <w:szCs w:val="22"/>
        </w:rPr>
      </w:pPr>
    </w:p>
    <w:p w14:paraId="5FA09BA7" w14:textId="77777777" w:rsidR="003B5201" w:rsidRPr="00436753" w:rsidRDefault="003B5201" w:rsidP="00BD10EB">
      <w:pPr>
        <w:rPr>
          <w:rFonts w:ascii="Museo Sans Rounded 300" w:hAnsi="Museo Sans Rounded 300" w:cs="Calibri"/>
          <w:sz w:val="22"/>
          <w:szCs w:val="22"/>
        </w:rPr>
      </w:pPr>
      <w:r w:rsidRPr="00436753">
        <w:rPr>
          <w:rFonts w:ascii="Museo Sans Rounded 300" w:hAnsi="Museo Sans Rounded 300" w:cs="Calibri"/>
          <w:sz w:val="22"/>
          <w:szCs w:val="22"/>
        </w:rPr>
        <w:lastRenderedPageBreak/>
        <w:t xml:space="preserve">   </w:t>
      </w:r>
    </w:p>
    <w:p w14:paraId="5B9B8740" w14:textId="77777777" w:rsidR="003649B2" w:rsidRPr="00436753" w:rsidRDefault="003649B2" w:rsidP="00BD10EB">
      <w:pPr>
        <w:rPr>
          <w:rFonts w:ascii="Museo Sans Rounded 300" w:hAnsi="Museo Sans Rounded 300" w:cs="Calibri"/>
          <w:snapToGrid w:val="0"/>
          <w:sz w:val="22"/>
          <w:szCs w:val="22"/>
        </w:rPr>
      </w:pPr>
    </w:p>
    <w:sectPr w:rsidR="003649B2" w:rsidRPr="00436753" w:rsidSect="00AE4263">
      <w:footerReference w:type="default" r:id="rId8"/>
      <w:pgSz w:w="11907" w:h="16840" w:code="9"/>
      <w:pgMar w:top="1134" w:right="1134" w:bottom="1135"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6E461" w14:textId="77777777" w:rsidR="00FA24CC" w:rsidRDefault="00FA24CC">
      <w:r>
        <w:separator/>
      </w:r>
    </w:p>
  </w:endnote>
  <w:endnote w:type="continuationSeparator" w:id="0">
    <w:p w14:paraId="5734DB92" w14:textId="77777777" w:rsidR="00FA24CC" w:rsidRDefault="00FA24CC">
      <w:r>
        <w:continuationSeparator/>
      </w:r>
    </w:p>
  </w:endnote>
  <w:endnote w:type="continuationNotice" w:id="1">
    <w:p w14:paraId="00831AD4" w14:textId="77777777" w:rsidR="00FA24CC" w:rsidRDefault="00FA24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useo Sans Rounded 300">
    <w:altName w:val="Calibri"/>
    <w:panose1 w:val="00000000000000000000"/>
    <w:charset w:val="4D"/>
    <w:family w:val="auto"/>
    <w:notTrueType/>
    <w:pitch w:val="variable"/>
    <w:sig w:usb0="A000002F" w:usb1="40000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FB623" w14:textId="77777777" w:rsidR="005A3F6B" w:rsidRPr="00AE4263" w:rsidRDefault="005A3F6B">
    <w:pPr>
      <w:pStyle w:val="Footer"/>
      <w:jc w:val="right"/>
      <w:rPr>
        <w:rFonts w:ascii="Calibri" w:hAnsi="Calibri" w:cs="Calibri"/>
        <w:b/>
        <w:bCs/>
        <w:sz w:val="20"/>
      </w:rPr>
    </w:pPr>
    <w:r w:rsidRPr="00AE4263">
      <w:rPr>
        <w:rFonts w:ascii="Calibri" w:hAnsi="Calibri" w:cs="Calibri"/>
        <w:sz w:val="20"/>
      </w:rPr>
      <w:t xml:space="preserve">Page </w:t>
    </w:r>
    <w:r w:rsidRPr="00AE4263">
      <w:rPr>
        <w:rFonts w:ascii="Calibri" w:hAnsi="Calibri" w:cs="Calibri"/>
        <w:b/>
        <w:bCs/>
        <w:sz w:val="20"/>
      </w:rPr>
      <w:fldChar w:fldCharType="begin"/>
    </w:r>
    <w:r w:rsidRPr="00AE4263">
      <w:rPr>
        <w:rFonts w:ascii="Calibri" w:hAnsi="Calibri" w:cs="Calibri"/>
        <w:b/>
        <w:bCs/>
        <w:sz w:val="20"/>
      </w:rPr>
      <w:instrText xml:space="preserve"> PAGE </w:instrText>
    </w:r>
    <w:r w:rsidRPr="00AE4263">
      <w:rPr>
        <w:rFonts w:ascii="Calibri" w:hAnsi="Calibri" w:cs="Calibri"/>
        <w:b/>
        <w:bCs/>
        <w:sz w:val="20"/>
      </w:rPr>
      <w:fldChar w:fldCharType="separate"/>
    </w:r>
    <w:r w:rsidR="004C5097">
      <w:rPr>
        <w:rFonts w:ascii="Calibri" w:hAnsi="Calibri" w:cs="Calibri"/>
        <w:b/>
        <w:bCs/>
        <w:noProof/>
        <w:sz w:val="20"/>
      </w:rPr>
      <w:t>1</w:t>
    </w:r>
    <w:r w:rsidRPr="00AE4263">
      <w:rPr>
        <w:rFonts w:ascii="Calibri" w:hAnsi="Calibri" w:cs="Calibri"/>
        <w:b/>
        <w:bCs/>
        <w:sz w:val="20"/>
      </w:rPr>
      <w:fldChar w:fldCharType="end"/>
    </w:r>
    <w:r w:rsidRPr="00AE4263">
      <w:rPr>
        <w:rFonts w:ascii="Calibri" w:hAnsi="Calibri" w:cs="Calibri"/>
        <w:sz w:val="20"/>
      </w:rPr>
      <w:t xml:space="preserve"> of </w:t>
    </w:r>
    <w:r w:rsidRPr="00AE4263">
      <w:rPr>
        <w:rFonts w:ascii="Calibri" w:hAnsi="Calibri" w:cs="Calibri"/>
        <w:b/>
        <w:bCs/>
        <w:sz w:val="20"/>
      </w:rPr>
      <w:fldChar w:fldCharType="begin"/>
    </w:r>
    <w:r w:rsidRPr="00AE4263">
      <w:rPr>
        <w:rFonts w:ascii="Calibri" w:hAnsi="Calibri" w:cs="Calibri"/>
        <w:b/>
        <w:bCs/>
        <w:sz w:val="20"/>
      </w:rPr>
      <w:instrText xml:space="preserve"> NUMPAGES  </w:instrText>
    </w:r>
    <w:r w:rsidRPr="00AE4263">
      <w:rPr>
        <w:rFonts w:ascii="Calibri" w:hAnsi="Calibri" w:cs="Calibri"/>
        <w:b/>
        <w:bCs/>
        <w:sz w:val="20"/>
      </w:rPr>
      <w:fldChar w:fldCharType="separate"/>
    </w:r>
    <w:r w:rsidR="004C5097">
      <w:rPr>
        <w:rFonts w:ascii="Calibri" w:hAnsi="Calibri" w:cs="Calibri"/>
        <w:b/>
        <w:bCs/>
        <w:noProof/>
        <w:sz w:val="20"/>
      </w:rPr>
      <w:t>2</w:t>
    </w:r>
    <w:r w:rsidRPr="00AE4263">
      <w:rPr>
        <w:rFonts w:ascii="Calibri" w:hAnsi="Calibri" w:cs="Calibri"/>
        <w:b/>
        <w:bCs/>
        <w:sz w:val="20"/>
      </w:rPr>
      <w:fldChar w:fldCharType="end"/>
    </w:r>
  </w:p>
  <w:p w14:paraId="3E1B3368" w14:textId="72B19E8C" w:rsidR="005A3F6B" w:rsidRDefault="00E1272F">
    <w:pPr>
      <w:pStyle w:val="Footer"/>
    </w:pPr>
    <w:r>
      <w:rPr>
        <w:rFonts w:ascii="Calibri" w:hAnsi="Calibri" w:cs="Calibri"/>
        <w:bCs/>
        <w:sz w:val="20"/>
        <w:lang w:val="en-GB"/>
      </w:rPr>
      <w:t xml:space="preserve">Media and </w:t>
    </w:r>
    <w:r w:rsidR="004F09E1">
      <w:rPr>
        <w:rFonts w:ascii="Calibri" w:hAnsi="Calibri" w:cs="Calibri"/>
        <w:bCs/>
        <w:sz w:val="20"/>
        <w:lang w:val="en-GB"/>
      </w:rPr>
      <w:t>Communication</w:t>
    </w:r>
    <w:r>
      <w:rPr>
        <w:rFonts w:ascii="Calibri" w:hAnsi="Calibri" w:cs="Calibri"/>
        <w:bCs/>
        <w:sz w:val="20"/>
        <w:lang w:val="en-GB"/>
      </w:rPr>
      <w:t xml:space="preserve">s </w:t>
    </w:r>
    <w:r w:rsidR="004F09E1">
      <w:rPr>
        <w:rFonts w:ascii="Calibri" w:hAnsi="Calibri" w:cs="Calibri"/>
        <w:bCs/>
        <w:sz w:val="20"/>
        <w:lang w:val="en-GB"/>
      </w:rPr>
      <w:t xml:space="preserve">Officer </w:t>
    </w:r>
    <w:r w:rsidR="005A3F6B">
      <w:rPr>
        <w:rFonts w:ascii="Calibri" w:hAnsi="Calibri" w:cs="Calibri"/>
        <w:bCs/>
        <w:sz w:val="20"/>
        <w:lang w:val="en-GB"/>
      </w:rPr>
      <w:t>Job Description</w:t>
    </w:r>
    <w:r w:rsidR="005A3F6B" w:rsidRPr="00AE4263">
      <w:rPr>
        <w:rFonts w:ascii="Calibri" w:hAnsi="Calibri" w:cs="Calibri"/>
        <w:bCs/>
        <w:sz w:val="20"/>
      </w:rPr>
      <w:t xml:space="preserve"> – </w:t>
    </w:r>
    <w:r w:rsidR="004F09E1">
      <w:rPr>
        <w:rFonts w:ascii="Calibri" w:hAnsi="Calibri" w:cs="Calibri"/>
        <w:bCs/>
        <w:sz w:val="20"/>
        <w:lang w:val="en-GB"/>
      </w:rPr>
      <w:t>Feb</w:t>
    </w:r>
    <w:r w:rsidR="00444B74">
      <w:rPr>
        <w:rFonts w:ascii="Calibri" w:hAnsi="Calibri" w:cs="Calibri"/>
        <w:bCs/>
        <w:sz w:val="20"/>
        <w:lang w:val="en-GB"/>
      </w:rPr>
      <w:t xml:space="preserve"> </w:t>
    </w:r>
    <w:r>
      <w:rPr>
        <w:rFonts w:ascii="Calibri" w:hAnsi="Calibri" w:cs="Calibri"/>
        <w:bCs/>
        <w:sz w:val="20"/>
        <w:lang w:val="en-GB"/>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1BD43" w14:textId="77777777" w:rsidR="00FA24CC" w:rsidRDefault="00FA24CC">
      <w:r>
        <w:separator/>
      </w:r>
    </w:p>
  </w:footnote>
  <w:footnote w:type="continuationSeparator" w:id="0">
    <w:p w14:paraId="0B3FD374" w14:textId="77777777" w:rsidR="00FA24CC" w:rsidRDefault="00FA24CC">
      <w:r>
        <w:continuationSeparator/>
      </w:r>
    </w:p>
  </w:footnote>
  <w:footnote w:type="continuationNotice" w:id="1">
    <w:p w14:paraId="4BD7994C" w14:textId="77777777" w:rsidR="00FA24CC" w:rsidRDefault="00FA24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52C2B"/>
    <w:multiLevelType w:val="hybridMultilevel"/>
    <w:tmpl w:val="35601854"/>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86D77D7"/>
    <w:multiLevelType w:val="hybridMultilevel"/>
    <w:tmpl w:val="83749CD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AD728F"/>
    <w:multiLevelType w:val="hybridMultilevel"/>
    <w:tmpl w:val="21761716"/>
    <w:lvl w:ilvl="0" w:tplc="D6F87676">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52A39"/>
    <w:multiLevelType w:val="hybridMultilevel"/>
    <w:tmpl w:val="E08E4924"/>
    <w:lvl w:ilvl="0" w:tplc="297856D6">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D2B94"/>
    <w:multiLevelType w:val="multilevel"/>
    <w:tmpl w:val="C1A677A2"/>
    <w:lvl w:ilvl="0">
      <w:start w:val="1"/>
      <w:numFmt w:val="decimal"/>
      <w:pStyle w:val="Clausenumber"/>
      <w:lvlText w:val="%1."/>
      <w:lvlJc w:val="left"/>
      <w:pPr>
        <w:tabs>
          <w:tab w:val="num" w:pos="567"/>
        </w:tabs>
        <w:ind w:left="567" w:hanging="567"/>
      </w:pPr>
      <w:rPr>
        <w:rFonts w:hint="default"/>
      </w:rPr>
    </w:lvl>
    <w:lvl w:ilvl="1">
      <w:start w:val="1"/>
      <w:numFmt w:val="lowerLetter"/>
      <w:lvlText w:val="%2)"/>
      <w:lvlJc w:val="left"/>
      <w:rPr>
        <w:rFonts w:ascii="Times New Roman" w:hAnsi="Times New Roman" w:hint="default"/>
        <w:b w:val="0"/>
        <w:i/>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54F312D"/>
    <w:multiLevelType w:val="hybridMultilevel"/>
    <w:tmpl w:val="EBEC3EAC"/>
    <w:lvl w:ilvl="0" w:tplc="08090017">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8382F15"/>
    <w:multiLevelType w:val="hybridMultilevel"/>
    <w:tmpl w:val="D77064FE"/>
    <w:lvl w:ilvl="0" w:tplc="D54C8084">
      <w:start w:val="1"/>
      <w:numFmt w:val="low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7" w15:restartNumberingAfterBreak="0">
    <w:nsid w:val="29072464"/>
    <w:multiLevelType w:val="multilevel"/>
    <w:tmpl w:val="841E188A"/>
    <w:lvl w:ilvl="0">
      <w:start w:val="1"/>
      <w:numFmt w:val="lowerLetter"/>
      <w:lvlText w:val="%1)"/>
      <w:lvlJc w:val="left"/>
      <w:rPr>
        <w:rFonts w:ascii="Times New Roman" w:hAnsi="Times New Roman" w:hint="default"/>
        <w:b w:val="0"/>
        <w:i/>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CC6528E"/>
    <w:multiLevelType w:val="hybridMultilevel"/>
    <w:tmpl w:val="D7EAEED2"/>
    <w:lvl w:ilvl="0" w:tplc="B37878EE">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FA32D9"/>
    <w:multiLevelType w:val="hybridMultilevel"/>
    <w:tmpl w:val="FB744E28"/>
    <w:lvl w:ilvl="0" w:tplc="A180487A">
      <w:start w:val="1"/>
      <w:numFmt w:val="lowerLetter"/>
      <w:lvlText w:val="%1)"/>
      <w:lvlJc w:val="left"/>
      <w:rPr>
        <w:rFonts w:ascii="Times New Roman" w:hAnsi="Times New Roman" w:hint="default"/>
        <w:b w:val="0"/>
        <w:i/>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27"/>
        </w:tabs>
        <w:ind w:left="27" w:hanging="360"/>
      </w:pPr>
    </w:lvl>
    <w:lvl w:ilvl="2" w:tplc="0809001B" w:tentative="1">
      <w:start w:val="1"/>
      <w:numFmt w:val="lowerRoman"/>
      <w:lvlText w:val="%3."/>
      <w:lvlJc w:val="right"/>
      <w:pPr>
        <w:tabs>
          <w:tab w:val="num" w:pos="747"/>
        </w:tabs>
        <w:ind w:left="747" w:hanging="180"/>
      </w:pPr>
    </w:lvl>
    <w:lvl w:ilvl="3" w:tplc="0809000F" w:tentative="1">
      <w:start w:val="1"/>
      <w:numFmt w:val="decimal"/>
      <w:lvlText w:val="%4."/>
      <w:lvlJc w:val="left"/>
      <w:pPr>
        <w:tabs>
          <w:tab w:val="num" w:pos="1467"/>
        </w:tabs>
        <w:ind w:left="1467" w:hanging="360"/>
      </w:pPr>
    </w:lvl>
    <w:lvl w:ilvl="4" w:tplc="08090019" w:tentative="1">
      <w:start w:val="1"/>
      <w:numFmt w:val="lowerLetter"/>
      <w:lvlText w:val="%5."/>
      <w:lvlJc w:val="left"/>
      <w:pPr>
        <w:tabs>
          <w:tab w:val="num" w:pos="2187"/>
        </w:tabs>
        <w:ind w:left="2187" w:hanging="360"/>
      </w:pPr>
    </w:lvl>
    <w:lvl w:ilvl="5" w:tplc="0809001B" w:tentative="1">
      <w:start w:val="1"/>
      <w:numFmt w:val="lowerRoman"/>
      <w:lvlText w:val="%6."/>
      <w:lvlJc w:val="right"/>
      <w:pPr>
        <w:tabs>
          <w:tab w:val="num" w:pos="2907"/>
        </w:tabs>
        <w:ind w:left="2907" w:hanging="180"/>
      </w:pPr>
    </w:lvl>
    <w:lvl w:ilvl="6" w:tplc="0809000F" w:tentative="1">
      <w:start w:val="1"/>
      <w:numFmt w:val="decimal"/>
      <w:lvlText w:val="%7."/>
      <w:lvlJc w:val="left"/>
      <w:pPr>
        <w:tabs>
          <w:tab w:val="num" w:pos="3627"/>
        </w:tabs>
        <w:ind w:left="3627" w:hanging="360"/>
      </w:pPr>
    </w:lvl>
    <w:lvl w:ilvl="7" w:tplc="08090019" w:tentative="1">
      <w:start w:val="1"/>
      <w:numFmt w:val="lowerLetter"/>
      <w:lvlText w:val="%8."/>
      <w:lvlJc w:val="left"/>
      <w:pPr>
        <w:tabs>
          <w:tab w:val="num" w:pos="4347"/>
        </w:tabs>
        <w:ind w:left="4347" w:hanging="360"/>
      </w:pPr>
    </w:lvl>
    <w:lvl w:ilvl="8" w:tplc="0809001B" w:tentative="1">
      <w:start w:val="1"/>
      <w:numFmt w:val="lowerRoman"/>
      <w:lvlText w:val="%9."/>
      <w:lvlJc w:val="right"/>
      <w:pPr>
        <w:tabs>
          <w:tab w:val="num" w:pos="5067"/>
        </w:tabs>
        <w:ind w:left="5067" w:hanging="180"/>
      </w:pPr>
    </w:lvl>
  </w:abstractNum>
  <w:abstractNum w:abstractNumId="10" w15:restartNumberingAfterBreak="0">
    <w:nsid w:val="2D83281B"/>
    <w:multiLevelType w:val="hybridMultilevel"/>
    <w:tmpl w:val="AE36F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1806D8"/>
    <w:multiLevelType w:val="hybridMultilevel"/>
    <w:tmpl w:val="55889F86"/>
    <w:lvl w:ilvl="0" w:tplc="A180487A">
      <w:start w:val="1"/>
      <w:numFmt w:val="lowerLetter"/>
      <w:lvlText w:val="%1)"/>
      <w:lvlJc w:val="left"/>
      <w:rPr>
        <w:rFonts w:ascii="Times New Roman" w:hAnsi="Times New Roman" w:hint="default"/>
        <w:b w:val="0"/>
        <w:i/>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80"/>
        </w:tabs>
        <w:ind w:left="180" w:hanging="180"/>
      </w:pPr>
    </w:lvl>
    <w:lvl w:ilvl="3" w:tplc="0809000F" w:tentative="1">
      <w:start w:val="1"/>
      <w:numFmt w:val="decimal"/>
      <w:lvlText w:val="%4."/>
      <w:lvlJc w:val="left"/>
      <w:pPr>
        <w:tabs>
          <w:tab w:val="num" w:pos="900"/>
        </w:tabs>
        <w:ind w:left="900" w:hanging="360"/>
      </w:pPr>
    </w:lvl>
    <w:lvl w:ilvl="4" w:tplc="08090019" w:tentative="1">
      <w:start w:val="1"/>
      <w:numFmt w:val="lowerLetter"/>
      <w:lvlText w:val="%5."/>
      <w:lvlJc w:val="left"/>
      <w:pPr>
        <w:tabs>
          <w:tab w:val="num" w:pos="1620"/>
        </w:tabs>
        <w:ind w:left="1620" w:hanging="360"/>
      </w:pPr>
    </w:lvl>
    <w:lvl w:ilvl="5" w:tplc="0809001B" w:tentative="1">
      <w:start w:val="1"/>
      <w:numFmt w:val="lowerRoman"/>
      <w:lvlText w:val="%6."/>
      <w:lvlJc w:val="right"/>
      <w:pPr>
        <w:tabs>
          <w:tab w:val="num" w:pos="2340"/>
        </w:tabs>
        <w:ind w:left="2340" w:hanging="180"/>
      </w:pPr>
    </w:lvl>
    <w:lvl w:ilvl="6" w:tplc="0809000F" w:tentative="1">
      <w:start w:val="1"/>
      <w:numFmt w:val="decimal"/>
      <w:lvlText w:val="%7."/>
      <w:lvlJc w:val="left"/>
      <w:pPr>
        <w:tabs>
          <w:tab w:val="num" w:pos="3060"/>
        </w:tabs>
        <w:ind w:left="3060" w:hanging="360"/>
      </w:pPr>
    </w:lvl>
    <w:lvl w:ilvl="7" w:tplc="08090019" w:tentative="1">
      <w:start w:val="1"/>
      <w:numFmt w:val="lowerLetter"/>
      <w:lvlText w:val="%8."/>
      <w:lvlJc w:val="left"/>
      <w:pPr>
        <w:tabs>
          <w:tab w:val="num" w:pos="3780"/>
        </w:tabs>
        <w:ind w:left="3780" w:hanging="360"/>
      </w:pPr>
    </w:lvl>
    <w:lvl w:ilvl="8" w:tplc="0809001B" w:tentative="1">
      <w:start w:val="1"/>
      <w:numFmt w:val="lowerRoman"/>
      <w:lvlText w:val="%9."/>
      <w:lvlJc w:val="right"/>
      <w:pPr>
        <w:tabs>
          <w:tab w:val="num" w:pos="4500"/>
        </w:tabs>
        <w:ind w:left="4500" w:hanging="180"/>
      </w:pPr>
    </w:lvl>
  </w:abstractNum>
  <w:abstractNum w:abstractNumId="12" w15:restartNumberingAfterBreak="0">
    <w:nsid w:val="30415732"/>
    <w:multiLevelType w:val="multilevel"/>
    <w:tmpl w:val="D638C6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453080"/>
    <w:multiLevelType w:val="multilevel"/>
    <w:tmpl w:val="BABC4EDE"/>
    <w:lvl w:ilvl="0">
      <w:start w:val="1"/>
      <w:numFmt w:val="lowerRoman"/>
      <w:lvlText w:val="%1)"/>
      <w:lvlJc w:val="left"/>
      <w:pPr>
        <w:tabs>
          <w:tab w:val="num" w:pos="1854"/>
        </w:tabs>
        <w:ind w:left="1287" w:firstLine="567"/>
      </w:pPr>
      <w:rPr>
        <w:rFonts w:hint="default"/>
        <w:b w:val="0"/>
        <w:i/>
      </w:rPr>
    </w:lvl>
    <w:lvl w:ilvl="1">
      <w:start w:val="3"/>
      <w:numFmt w:val="lowerLetter"/>
      <w:lvlText w:val="%2)"/>
      <w:lvlJc w:val="left"/>
      <w:rPr>
        <w:rFonts w:ascii="Arial" w:hAnsi="Arial" w:cs="Arial"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14" w15:restartNumberingAfterBreak="0">
    <w:nsid w:val="37627163"/>
    <w:multiLevelType w:val="multilevel"/>
    <w:tmpl w:val="462C8A32"/>
    <w:lvl w:ilvl="0">
      <w:start w:val="1"/>
      <w:numFmt w:val="lowerLetter"/>
      <w:lvlText w:val="%1)"/>
      <w:lvlJc w:val="left"/>
      <w:pPr>
        <w:tabs>
          <w:tab w:val="num" w:pos="786"/>
        </w:tabs>
        <w:ind w:left="786" w:hanging="360"/>
      </w:pPr>
      <w:rPr>
        <w:rFonts w:hint="default"/>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5" w15:restartNumberingAfterBreak="0">
    <w:nsid w:val="42D80800"/>
    <w:multiLevelType w:val="hybridMultilevel"/>
    <w:tmpl w:val="574C95F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453E2B38"/>
    <w:multiLevelType w:val="hybridMultilevel"/>
    <w:tmpl w:val="8B78DF0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50B91573"/>
    <w:multiLevelType w:val="hybridMultilevel"/>
    <w:tmpl w:val="51C8B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B67229"/>
    <w:multiLevelType w:val="hybridMultilevel"/>
    <w:tmpl w:val="462C8A32"/>
    <w:lvl w:ilvl="0" w:tplc="04090017">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9" w15:restartNumberingAfterBreak="0">
    <w:nsid w:val="598E550C"/>
    <w:multiLevelType w:val="hybridMultilevel"/>
    <w:tmpl w:val="43C8CF24"/>
    <w:lvl w:ilvl="0" w:tplc="6244497A">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D65447"/>
    <w:multiLevelType w:val="hybridMultilevel"/>
    <w:tmpl w:val="61F0C450"/>
    <w:lvl w:ilvl="0" w:tplc="6B066566">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1E4F8A"/>
    <w:multiLevelType w:val="hybridMultilevel"/>
    <w:tmpl w:val="D0BA2E8A"/>
    <w:lvl w:ilvl="0" w:tplc="52CE14B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7C20FC"/>
    <w:multiLevelType w:val="hybridMultilevel"/>
    <w:tmpl w:val="EB1065F2"/>
    <w:lvl w:ilvl="0" w:tplc="8DCEA184">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AB5463"/>
    <w:multiLevelType w:val="hybridMultilevel"/>
    <w:tmpl w:val="317E03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6575AD"/>
    <w:multiLevelType w:val="multilevel"/>
    <w:tmpl w:val="94261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5D46AE"/>
    <w:multiLevelType w:val="hybridMultilevel"/>
    <w:tmpl w:val="0B1691AA"/>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7BE548CC"/>
    <w:multiLevelType w:val="hybridMultilevel"/>
    <w:tmpl w:val="8DD6E596"/>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FCC0277"/>
    <w:multiLevelType w:val="multilevel"/>
    <w:tmpl w:val="50A64D6E"/>
    <w:lvl w:ilvl="0">
      <w:start w:val="1"/>
      <w:numFmt w:val="decimal"/>
      <w:lvlText w:val="%1."/>
      <w:lvlJc w:val="left"/>
      <w:pPr>
        <w:tabs>
          <w:tab w:val="num" w:pos="454"/>
        </w:tabs>
        <w:ind w:left="454" w:hanging="454"/>
      </w:pPr>
    </w:lvl>
    <w:lvl w:ilvl="1">
      <w:start w:val="1"/>
      <w:numFmt w:val="lowerLetter"/>
      <w:lvlText w:val="%2)"/>
      <w:lvlJc w:val="left"/>
      <w:pPr>
        <w:tabs>
          <w:tab w:val="num" w:pos="454"/>
        </w:tabs>
        <w:ind w:left="454" w:hanging="454"/>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01884183">
    <w:abstractNumId w:val="12"/>
  </w:num>
  <w:num w:numId="2" w16cid:durableId="733160710">
    <w:abstractNumId w:val="4"/>
  </w:num>
  <w:num w:numId="3" w16cid:durableId="1250191714">
    <w:abstractNumId w:val="13"/>
  </w:num>
  <w:num w:numId="4" w16cid:durableId="2103644744">
    <w:abstractNumId w:val="7"/>
  </w:num>
  <w:num w:numId="5" w16cid:durableId="802892036">
    <w:abstractNumId w:val="9"/>
  </w:num>
  <w:num w:numId="6" w16cid:durableId="1808548728">
    <w:abstractNumId w:val="11"/>
  </w:num>
  <w:num w:numId="7" w16cid:durableId="986327103">
    <w:abstractNumId w:val="26"/>
  </w:num>
  <w:num w:numId="8" w16cid:durableId="1963918671">
    <w:abstractNumId w:val="6"/>
  </w:num>
  <w:num w:numId="9" w16cid:durableId="1433238291">
    <w:abstractNumId w:val="1"/>
  </w:num>
  <w:num w:numId="10" w16cid:durableId="1602302896">
    <w:abstractNumId w:val="21"/>
  </w:num>
  <w:num w:numId="11" w16cid:durableId="1751658092">
    <w:abstractNumId w:val="18"/>
  </w:num>
  <w:num w:numId="12" w16cid:durableId="1878354007">
    <w:abstractNumId w:val="14"/>
  </w:num>
  <w:num w:numId="13" w16cid:durableId="1602910461">
    <w:abstractNumId w:val="5"/>
  </w:num>
  <w:num w:numId="14" w16cid:durableId="844517882">
    <w:abstractNumId w:val="19"/>
  </w:num>
  <w:num w:numId="15" w16cid:durableId="805515386">
    <w:abstractNumId w:val="24"/>
  </w:num>
  <w:num w:numId="16" w16cid:durableId="1249118079">
    <w:abstractNumId w:val="10"/>
  </w:num>
  <w:num w:numId="17" w16cid:durableId="1082218763">
    <w:abstractNumId w:val="16"/>
  </w:num>
  <w:num w:numId="18" w16cid:durableId="736825616">
    <w:abstractNumId w:val="17"/>
  </w:num>
  <w:num w:numId="19" w16cid:durableId="1585065023">
    <w:abstractNumId w:val="0"/>
  </w:num>
  <w:num w:numId="20" w16cid:durableId="470906389">
    <w:abstractNumId w:val="23"/>
  </w:num>
  <w:num w:numId="21" w16cid:durableId="245694838">
    <w:abstractNumId w:val="27"/>
  </w:num>
  <w:num w:numId="22" w16cid:durableId="2088451036">
    <w:abstractNumId w:val="15"/>
  </w:num>
  <w:num w:numId="23" w16cid:durableId="1160005130">
    <w:abstractNumId w:val="25"/>
  </w:num>
  <w:num w:numId="24" w16cid:durableId="185142540">
    <w:abstractNumId w:val="20"/>
  </w:num>
  <w:num w:numId="25" w16cid:durableId="1079255452">
    <w:abstractNumId w:val="3"/>
  </w:num>
  <w:num w:numId="26" w16cid:durableId="796266611">
    <w:abstractNumId w:val="22"/>
  </w:num>
  <w:num w:numId="27" w16cid:durableId="1165128330">
    <w:abstractNumId w:val="2"/>
  </w:num>
  <w:num w:numId="28" w16cid:durableId="907784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2CF"/>
    <w:rsid w:val="00003E0D"/>
    <w:rsid w:val="00005657"/>
    <w:rsid w:val="00007354"/>
    <w:rsid w:val="00007906"/>
    <w:rsid w:val="00010887"/>
    <w:rsid w:val="000111A9"/>
    <w:rsid w:val="000132A5"/>
    <w:rsid w:val="00022D9F"/>
    <w:rsid w:val="000306F7"/>
    <w:rsid w:val="00035567"/>
    <w:rsid w:val="00040E46"/>
    <w:rsid w:val="000413DC"/>
    <w:rsid w:val="000455DE"/>
    <w:rsid w:val="000507EA"/>
    <w:rsid w:val="00051F32"/>
    <w:rsid w:val="00055B40"/>
    <w:rsid w:val="00063B3E"/>
    <w:rsid w:val="00065D82"/>
    <w:rsid w:val="00071D57"/>
    <w:rsid w:val="000727A2"/>
    <w:rsid w:val="00081B93"/>
    <w:rsid w:val="00085F3B"/>
    <w:rsid w:val="0009048B"/>
    <w:rsid w:val="000A3AF3"/>
    <w:rsid w:val="000A6D1F"/>
    <w:rsid w:val="000B4B2E"/>
    <w:rsid w:val="000B4F5B"/>
    <w:rsid w:val="000B703C"/>
    <w:rsid w:val="000C2DAE"/>
    <w:rsid w:val="000E0E9D"/>
    <w:rsid w:val="000F337D"/>
    <w:rsid w:val="000F6BBD"/>
    <w:rsid w:val="001031E0"/>
    <w:rsid w:val="001036B2"/>
    <w:rsid w:val="001062A2"/>
    <w:rsid w:val="0011324D"/>
    <w:rsid w:val="00115246"/>
    <w:rsid w:val="00117134"/>
    <w:rsid w:val="001346AC"/>
    <w:rsid w:val="001410DA"/>
    <w:rsid w:val="00142070"/>
    <w:rsid w:val="00153048"/>
    <w:rsid w:val="001631F8"/>
    <w:rsid w:val="00163F39"/>
    <w:rsid w:val="001678EC"/>
    <w:rsid w:val="00186897"/>
    <w:rsid w:val="00191821"/>
    <w:rsid w:val="0019618E"/>
    <w:rsid w:val="001A17EF"/>
    <w:rsid w:val="001A1A1A"/>
    <w:rsid w:val="001A4DCC"/>
    <w:rsid w:val="001B25EE"/>
    <w:rsid w:val="001B5D24"/>
    <w:rsid w:val="001C2F7D"/>
    <w:rsid w:val="001C4202"/>
    <w:rsid w:val="001C57EA"/>
    <w:rsid w:val="001D331C"/>
    <w:rsid w:val="001D5DD5"/>
    <w:rsid w:val="001E4655"/>
    <w:rsid w:val="00216EEE"/>
    <w:rsid w:val="00237BB7"/>
    <w:rsid w:val="00241B10"/>
    <w:rsid w:val="002452FD"/>
    <w:rsid w:val="002511F6"/>
    <w:rsid w:val="002518B5"/>
    <w:rsid w:val="002967A3"/>
    <w:rsid w:val="002A40E6"/>
    <w:rsid w:val="002A61F2"/>
    <w:rsid w:val="002A7F58"/>
    <w:rsid w:val="002B2B26"/>
    <w:rsid w:val="002D27FE"/>
    <w:rsid w:val="00304461"/>
    <w:rsid w:val="003311CE"/>
    <w:rsid w:val="003359E4"/>
    <w:rsid w:val="00335F00"/>
    <w:rsid w:val="00345204"/>
    <w:rsid w:val="00345DF4"/>
    <w:rsid w:val="003526FE"/>
    <w:rsid w:val="0035423D"/>
    <w:rsid w:val="00354612"/>
    <w:rsid w:val="00360AFD"/>
    <w:rsid w:val="0036391A"/>
    <w:rsid w:val="003649B2"/>
    <w:rsid w:val="0036698A"/>
    <w:rsid w:val="00366DC5"/>
    <w:rsid w:val="003754C9"/>
    <w:rsid w:val="00377101"/>
    <w:rsid w:val="0038170C"/>
    <w:rsid w:val="00392CBA"/>
    <w:rsid w:val="00393EEA"/>
    <w:rsid w:val="003B30EA"/>
    <w:rsid w:val="003B5201"/>
    <w:rsid w:val="003B5E69"/>
    <w:rsid w:val="003C7F5C"/>
    <w:rsid w:val="003D02B4"/>
    <w:rsid w:val="003D05AE"/>
    <w:rsid w:val="003D5DAC"/>
    <w:rsid w:val="003E0276"/>
    <w:rsid w:val="003F412E"/>
    <w:rsid w:val="00402B8B"/>
    <w:rsid w:val="00403D3A"/>
    <w:rsid w:val="00405D26"/>
    <w:rsid w:val="00410A2A"/>
    <w:rsid w:val="00412D6A"/>
    <w:rsid w:val="00415C6F"/>
    <w:rsid w:val="004224B1"/>
    <w:rsid w:val="00427FC0"/>
    <w:rsid w:val="00430332"/>
    <w:rsid w:val="00435CA5"/>
    <w:rsid w:val="00436753"/>
    <w:rsid w:val="00440DFC"/>
    <w:rsid w:val="0044228A"/>
    <w:rsid w:val="004444D2"/>
    <w:rsid w:val="00444B74"/>
    <w:rsid w:val="004571CB"/>
    <w:rsid w:val="00465B3E"/>
    <w:rsid w:val="004664F5"/>
    <w:rsid w:val="004937AF"/>
    <w:rsid w:val="0049594A"/>
    <w:rsid w:val="004A1425"/>
    <w:rsid w:val="004A4496"/>
    <w:rsid w:val="004B2416"/>
    <w:rsid w:val="004B3098"/>
    <w:rsid w:val="004B4B4E"/>
    <w:rsid w:val="004C5097"/>
    <w:rsid w:val="004C61CB"/>
    <w:rsid w:val="004D2D81"/>
    <w:rsid w:val="004D4995"/>
    <w:rsid w:val="004E4720"/>
    <w:rsid w:val="004E64A4"/>
    <w:rsid w:val="004F09E1"/>
    <w:rsid w:val="004F60C6"/>
    <w:rsid w:val="004F78E6"/>
    <w:rsid w:val="004F7CD3"/>
    <w:rsid w:val="00500D5E"/>
    <w:rsid w:val="00510EB8"/>
    <w:rsid w:val="00513FCF"/>
    <w:rsid w:val="00514EC1"/>
    <w:rsid w:val="00535DD0"/>
    <w:rsid w:val="00547B85"/>
    <w:rsid w:val="00551A5A"/>
    <w:rsid w:val="0055556E"/>
    <w:rsid w:val="0055557B"/>
    <w:rsid w:val="00570708"/>
    <w:rsid w:val="00574A92"/>
    <w:rsid w:val="005807EE"/>
    <w:rsid w:val="00583B93"/>
    <w:rsid w:val="0059037B"/>
    <w:rsid w:val="005956FC"/>
    <w:rsid w:val="005A3F1D"/>
    <w:rsid w:val="005A3F6B"/>
    <w:rsid w:val="005B4F48"/>
    <w:rsid w:val="005C3FA5"/>
    <w:rsid w:val="005D74CD"/>
    <w:rsid w:val="005E1168"/>
    <w:rsid w:val="006021EE"/>
    <w:rsid w:val="00636BAD"/>
    <w:rsid w:val="00640D4D"/>
    <w:rsid w:val="00646D87"/>
    <w:rsid w:val="00651213"/>
    <w:rsid w:val="006564FE"/>
    <w:rsid w:val="00660BA5"/>
    <w:rsid w:val="00661F1C"/>
    <w:rsid w:val="00662C02"/>
    <w:rsid w:val="00672A2F"/>
    <w:rsid w:val="006733A0"/>
    <w:rsid w:val="006735FE"/>
    <w:rsid w:val="00677E4E"/>
    <w:rsid w:val="006811C8"/>
    <w:rsid w:val="00681B17"/>
    <w:rsid w:val="00683EE5"/>
    <w:rsid w:val="00685137"/>
    <w:rsid w:val="006914BC"/>
    <w:rsid w:val="0069466E"/>
    <w:rsid w:val="006E3E28"/>
    <w:rsid w:val="006F0AB1"/>
    <w:rsid w:val="007054D9"/>
    <w:rsid w:val="0070771C"/>
    <w:rsid w:val="00707930"/>
    <w:rsid w:val="00713E6B"/>
    <w:rsid w:val="007159EC"/>
    <w:rsid w:val="00720F20"/>
    <w:rsid w:val="00727421"/>
    <w:rsid w:val="007329D9"/>
    <w:rsid w:val="00736977"/>
    <w:rsid w:val="00736E00"/>
    <w:rsid w:val="007533BD"/>
    <w:rsid w:val="0075708C"/>
    <w:rsid w:val="00767DC8"/>
    <w:rsid w:val="007745DF"/>
    <w:rsid w:val="0078024A"/>
    <w:rsid w:val="00783338"/>
    <w:rsid w:val="00787F39"/>
    <w:rsid w:val="00790A92"/>
    <w:rsid w:val="007910C5"/>
    <w:rsid w:val="00792B62"/>
    <w:rsid w:val="007A3252"/>
    <w:rsid w:val="007B7AE2"/>
    <w:rsid w:val="007D170A"/>
    <w:rsid w:val="007D32CF"/>
    <w:rsid w:val="007D46B5"/>
    <w:rsid w:val="007D7832"/>
    <w:rsid w:val="007D795F"/>
    <w:rsid w:val="007F0319"/>
    <w:rsid w:val="007F2C72"/>
    <w:rsid w:val="007F6BF7"/>
    <w:rsid w:val="00805B90"/>
    <w:rsid w:val="00826372"/>
    <w:rsid w:val="00845931"/>
    <w:rsid w:val="0085596A"/>
    <w:rsid w:val="00861F29"/>
    <w:rsid w:val="0088367D"/>
    <w:rsid w:val="00886847"/>
    <w:rsid w:val="00890BDC"/>
    <w:rsid w:val="00893269"/>
    <w:rsid w:val="0089355C"/>
    <w:rsid w:val="0089555E"/>
    <w:rsid w:val="008A1E2B"/>
    <w:rsid w:val="008A236C"/>
    <w:rsid w:val="008A3B05"/>
    <w:rsid w:val="008A4B0A"/>
    <w:rsid w:val="008B1327"/>
    <w:rsid w:val="008B526F"/>
    <w:rsid w:val="008C11D5"/>
    <w:rsid w:val="008C2ADD"/>
    <w:rsid w:val="008D7A9C"/>
    <w:rsid w:val="008E1E65"/>
    <w:rsid w:val="008F2587"/>
    <w:rsid w:val="0090080E"/>
    <w:rsid w:val="00936D06"/>
    <w:rsid w:val="00944112"/>
    <w:rsid w:val="00953021"/>
    <w:rsid w:val="00956CE0"/>
    <w:rsid w:val="0096784E"/>
    <w:rsid w:val="00996819"/>
    <w:rsid w:val="009A39B8"/>
    <w:rsid w:val="009B1DF6"/>
    <w:rsid w:val="009B5320"/>
    <w:rsid w:val="009E2344"/>
    <w:rsid w:val="009E3332"/>
    <w:rsid w:val="009E5746"/>
    <w:rsid w:val="009F24B2"/>
    <w:rsid w:val="00A00AF4"/>
    <w:rsid w:val="00A13E9B"/>
    <w:rsid w:val="00A165A7"/>
    <w:rsid w:val="00A26CB2"/>
    <w:rsid w:val="00A27689"/>
    <w:rsid w:val="00A307E8"/>
    <w:rsid w:val="00A34822"/>
    <w:rsid w:val="00A35835"/>
    <w:rsid w:val="00A36B03"/>
    <w:rsid w:val="00A5248E"/>
    <w:rsid w:val="00A725A4"/>
    <w:rsid w:val="00A92E55"/>
    <w:rsid w:val="00A94741"/>
    <w:rsid w:val="00A97175"/>
    <w:rsid w:val="00AA1A30"/>
    <w:rsid w:val="00AA4692"/>
    <w:rsid w:val="00AB1E83"/>
    <w:rsid w:val="00AC75C1"/>
    <w:rsid w:val="00AD1A57"/>
    <w:rsid w:val="00AD477B"/>
    <w:rsid w:val="00AE3389"/>
    <w:rsid w:val="00AE3E09"/>
    <w:rsid w:val="00AE4263"/>
    <w:rsid w:val="00AF5F38"/>
    <w:rsid w:val="00AF7183"/>
    <w:rsid w:val="00B06212"/>
    <w:rsid w:val="00B06BC4"/>
    <w:rsid w:val="00B12C6E"/>
    <w:rsid w:val="00B14518"/>
    <w:rsid w:val="00B173CD"/>
    <w:rsid w:val="00B515A8"/>
    <w:rsid w:val="00B54B29"/>
    <w:rsid w:val="00B5655C"/>
    <w:rsid w:val="00B6316F"/>
    <w:rsid w:val="00B65512"/>
    <w:rsid w:val="00B71A79"/>
    <w:rsid w:val="00B81CCB"/>
    <w:rsid w:val="00B83385"/>
    <w:rsid w:val="00B83FEB"/>
    <w:rsid w:val="00B9798E"/>
    <w:rsid w:val="00BB2121"/>
    <w:rsid w:val="00BB37C5"/>
    <w:rsid w:val="00BC0B41"/>
    <w:rsid w:val="00BD10EB"/>
    <w:rsid w:val="00BD1BA6"/>
    <w:rsid w:val="00BE024C"/>
    <w:rsid w:val="00BE2509"/>
    <w:rsid w:val="00BEC98A"/>
    <w:rsid w:val="00BF16D1"/>
    <w:rsid w:val="00BF2F3D"/>
    <w:rsid w:val="00C02AD6"/>
    <w:rsid w:val="00C06473"/>
    <w:rsid w:val="00C070EE"/>
    <w:rsid w:val="00C16E9D"/>
    <w:rsid w:val="00C20F5D"/>
    <w:rsid w:val="00C32CF9"/>
    <w:rsid w:val="00C35C8A"/>
    <w:rsid w:val="00C472D1"/>
    <w:rsid w:val="00C47E14"/>
    <w:rsid w:val="00C50167"/>
    <w:rsid w:val="00C50315"/>
    <w:rsid w:val="00C54351"/>
    <w:rsid w:val="00C54822"/>
    <w:rsid w:val="00C54FD4"/>
    <w:rsid w:val="00C55122"/>
    <w:rsid w:val="00C6446C"/>
    <w:rsid w:val="00C66D54"/>
    <w:rsid w:val="00C71987"/>
    <w:rsid w:val="00C73C07"/>
    <w:rsid w:val="00C809BB"/>
    <w:rsid w:val="00C831E2"/>
    <w:rsid w:val="00C977A8"/>
    <w:rsid w:val="00CA2438"/>
    <w:rsid w:val="00CB6504"/>
    <w:rsid w:val="00CB6F4E"/>
    <w:rsid w:val="00CC2AF4"/>
    <w:rsid w:val="00CC3370"/>
    <w:rsid w:val="00CE55C7"/>
    <w:rsid w:val="00CF6619"/>
    <w:rsid w:val="00D147DE"/>
    <w:rsid w:val="00D3076E"/>
    <w:rsid w:val="00D3485F"/>
    <w:rsid w:val="00D355AC"/>
    <w:rsid w:val="00D42C7D"/>
    <w:rsid w:val="00D60029"/>
    <w:rsid w:val="00D67046"/>
    <w:rsid w:val="00D712A8"/>
    <w:rsid w:val="00D73EFE"/>
    <w:rsid w:val="00D91A29"/>
    <w:rsid w:val="00D936B6"/>
    <w:rsid w:val="00D937E0"/>
    <w:rsid w:val="00D97679"/>
    <w:rsid w:val="00DB33B4"/>
    <w:rsid w:val="00DC280E"/>
    <w:rsid w:val="00DC4F96"/>
    <w:rsid w:val="00DC536C"/>
    <w:rsid w:val="00DC6960"/>
    <w:rsid w:val="00DD0250"/>
    <w:rsid w:val="00DD17E3"/>
    <w:rsid w:val="00DE016C"/>
    <w:rsid w:val="00DE4975"/>
    <w:rsid w:val="00DE528C"/>
    <w:rsid w:val="00DE5A85"/>
    <w:rsid w:val="00DF5184"/>
    <w:rsid w:val="00E0130A"/>
    <w:rsid w:val="00E01E79"/>
    <w:rsid w:val="00E1272F"/>
    <w:rsid w:val="00E14693"/>
    <w:rsid w:val="00E31687"/>
    <w:rsid w:val="00E32529"/>
    <w:rsid w:val="00E35422"/>
    <w:rsid w:val="00E42540"/>
    <w:rsid w:val="00E453CB"/>
    <w:rsid w:val="00E46D0E"/>
    <w:rsid w:val="00E51442"/>
    <w:rsid w:val="00E51A9B"/>
    <w:rsid w:val="00E53965"/>
    <w:rsid w:val="00E601CA"/>
    <w:rsid w:val="00E613CF"/>
    <w:rsid w:val="00E668DE"/>
    <w:rsid w:val="00E70F69"/>
    <w:rsid w:val="00E72F00"/>
    <w:rsid w:val="00E85082"/>
    <w:rsid w:val="00E85E53"/>
    <w:rsid w:val="00EA3490"/>
    <w:rsid w:val="00EA4CC1"/>
    <w:rsid w:val="00EA5D5C"/>
    <w:rsid w:val="00EB187B"/>
    <w:rsid w:val="00ED2968"/>
    <w:rsid w:val="00ED64D3"/>
    <w:rsid w:val="00ED7F71"/>
    <w:rsid w:val="00EF4044"/>
    <w:rsid w:val="00F12EF8"/>
    <w:rsid w:val="00F14336"/>
    <w:rsid w:val="00F321B0"/>
    <w:rsid w:val="00F4739C"/>
    <w:rsid w:val="00F55264"/>
    <w:rsid w:val="00F570C2"/>
    <w:rsid w:val="00F70ACF"/>
    <w:rsid w:val="00F71659"/>
    <w:rsid w:val="00F71C0C"/>
    <w:rsid w:val="00F76CA3"/>
    <w:rsid w:val="00F968A0"/>
    <w:rsid w:val="00FA24CC"/>
    <w:rsid w:val="00FA3F76"/>
    <w:rsid w:val="00FA496C"/>
    <w:rsid w:val="00FA6012"/>
    <w:rsid w:val="00FA75A0"/>
    <w:rsid w:val="00FB4D27"/>
    <w:rsid w:val="00FC34F4"/>
    <w:rsid w:val="00FC4210"/>
    <w:rsid w:val="00FD251A"/>
    <w:rsid w:val="00FD42DC"/>
    <w:rsid w:val="00FE05E3"/>
    <w:rsid w:val="00FF1233"/>
    <w:rsid w:val="00FF4188"/>
    <w:rsid w:val="0144B622"/>
    <w:rsid w:val="019D2CDE"/>
    <w:rsid w:val="01F6453D"/>
    <w:rsid w:val="04D54523"/>
    <w:rsid w:val="0928755B"/>
    <w:rsid w:val="0B6C32FB"/>
    <w:rsid w:val="0EB4B1A0"/>
    <w:rsid w:val="0F362FF6"/>
    <w:rsid w:val="13CD01B2"/>
    <w:rsid w:val="13D3B7CF"/>
    <w:rsid w:val="150CF2C8"/>
    <w:rsid w:val="15E898B5"/>
    <w:rsid w:val="17024374"/>
    <w:rsid w:val="1FFDAD35"/>
    <w:rsid w:val="2010A6D6"/>
    <w:rsid w:val="215C1772"/>
    <w:rsid w:val="2556C7D8"/>
    <w:rsid w:val="26E4C7C0"/>
    <w:rsid w:val="26E75415"/>
    <w:rsid w:val="27A25B84"/>
    <w:rsid w:val="2804633B"/>
    <w:rsid w:val="2DBCF636"/>
    <w:rsid w:val="2ED75F14"/>
    <w:rsid w:val="2F2F047D"/>
    <w:rsid w:val="314D44E5"/>
    <w:rsid w:val="32449EF6"/>
    <w:rsid w:val="33BE663F"/>
    <w:rsid w:val="344E1AF5"/>
    <w:rsid w:val="34A391B3"/>
    <w:rsid w:val="34DB6CC5"/>
    <w:rsid w:val="3B7AE05A"/>
    <w:rsid w:val="40C7729A"/>
    <w:rsid w:val="415ABE40"/>
    <w:rsid w:val="4217D4A4"/>
    <w:rsid w:val="44473ACF"/>
    <w:rsid w:val="467E01F1"/>
    <w:rsid w:val="47A8CC4E"/>
    <w:rsid w:val="4C7A5166"/>
    <w:rsid w:val="4E7246E9"/>
    <w:rsid w:val="5078422C"/>
    <w:rsid w:val="5132172D"/>
    <w:rsid w:val="5159CF3D"/>
    <w:rsid w:val="52A8FE60"/>
    <w:rsid w:val="52BB2E9E"/>
    <w:rsid w:val="54FE5C30"/>
    <w:rsid w:val="566F04B2"/>
    <w:rsid w:val="56A8F95A"/>
    <w:rsid w:val="57333CAC"/>
    <w:rsid w:val="573E92AE"/>
    <w:rsid w:val="5978C12E"/>
    <w:rsid w:val="5AC0EFF2"/>
    <w:rsid w:val="5D37C907"/>
    <w:rsid w:val="615DCFB8"/>
    <w:rsid w:val="63CE6042"/>
    <w:rsid w:val="6492F985"/>
    <w:rsid w:val="68F0217A"/>
    <w:rsid w:val="6A3E9B6C"/>
    <w:rsid w:val="6B65EC8E"/>
    <w:rsid w:val="6DBAD8A6"/>
    <w:rsid w:val="6DD1FBDE"/>
    <w:rsid w:val="6E5E84C3"/>
    <w:rsid w:val="6F3A1006"/>
    <w:rsid w:val="70051640"/>
    <w:rsid w:val="725267E5"/>
    <w:rsid w:val="740E02FE"/>
    <w:rsid w:val="7750C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D1308A"/>
  <w15:chartTrackingRefBased/>
  <w15:docId w15:val="{C76DA6F0-B165-45E8-8704-956FDD1E2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u w:val="single"/>
    </w:rPr>
  </w:style>
  <w:style w:type="paragraph" w:styleId="Heading3">
    <w:name w:val="heading 3"/>
    <w:basedOn w:val="Normal"/>
    <w:next w:val="Normal"/>
    <w:qFormat/>
    <w:pPr>
      <w:keepNext/>
      <w:outlineLvl w:val="2"/>
    </w:pPr>
    <w:rPr>
      <w:rFonts w:ascii="Arial" w:hAnsi="Arial"/>
      <w:b/>
      <w:u w:val="single"/>
    </w:rPr>
  </w:style>
  <w:style w:type="paragraph" w:styleId="Heading4">
    <w:name w:val="heading 4"/>
    <w:basedOn w:val="Normal"/>
    <w:next w:val="Normal"/>
    <w:qFormat/>
    <w:pPr>
      <w:keepNext/>
      <w:jc w:val="both"/>
      <w:outlineLvl w:val="3"/>
    </w:pPr>
    <w:rPr>
      <w:rFonts w:ascii="Arial" w:hAnsi="Arial"/>
      <w:u w:val="single"/>
    </w:rPr>
  </w:style>
  <w:style w:type="paragraph" w:styleId="Heading5">
    <w:name w:val="heading 5"/>
    <w:basedOn w:val="Normal"/>
    <w:next w:val="Normal"/>
    <w:qFormat/>
    <w:pPr>
      <w:keepNext/>
      <w:outlineLvl w:val="4"/>
    </w:pPr>
    <w:rPr>
      <w:rFonts w:ascii="Arial" w:hAnsi="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120"/>
      <w:jc w:val="center"/>
    </w:pPr>
    <w:rPr>
      <w:rFonts w:ascii="Arial" w:hAnsi="Arial"/>
      <w:b/>
      <w:kern w:val="28"/>
      <w:sz w:val="32"/>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CommentReference">
    <w:name w:val="annotation reference"/>
    <w:semiHidden/>
    <w:rPr>
      <w:sz w:val="16"/>
    </w:rPr>
  </w:style>
  <w:style w:type="paragraph" w:styleId="CommentText">
    <w:name w:val="annotation text"/>
    <w:basedOn w:val="Normal"/>
    <w:link w:val="CommentTextChar"/>
    <w:semiHidden/>
    <w:rPr>
      <w:sz w:val="20"/>
      <w:lang w:val="x-none"/>
    </w:rPr>
  </w:style>
  <w:style w:type="paragraph" w:customStyle="1" w:styleId="CommentSubject1">
    <w:name w:val="Comment Subject1"/>
    <w:basedOn w:val="CommentText"/>
    <w:next w:val="CommentText"/>
    <w:rPr>
      <w:b/>
    </w:rPr>
  </w:style>
  <w:style w:type="paragraph" w:styleId="BalloonText">
    <w:name w:val="Balloon Text"/>
    <w:basedOn w:val="Normal"/>
    <w:rPr>
      <w:rFonts w:ascii="Tahoma" w:hAnsi="Tahoma"/>
      <w:sz w:val="16"/>
    </w:rPr>
  </w:style>
  <w:style w:type="paragraph" w:styleId="BodyText">
    <w:name w:val="Body Text"/>
    <w:basedOn w:val="Normal"/>
    <w:pPr>
      <w:jc w:val="both"/>
    </w:pPr>
    <w:rPr>
      <w:rFonts w:ascii="Arial" w:hAnsi="Arial"/>
      <w:b/>
    </w:rPr>
  </w:style>
  <w:style w:type="paragraph" w:styleId="BodyTextIndent3">
    <w:name w:val="Body Text Indent 3"/>
    <w:basedOn w:val="Normal"/>
    <w:pPr>
      <w:widowControl w:val="0"/>
      <w:spacing w:line="300" w:lineRule="atLeast"/>
      <w:ind w:left="720" w:hanging="720"/>
    </w:pPr>
    <w:rPr>
      <w:rFonts w:ascii="Garamond" w:hAnsi="Garamond"/>
      <w:snapToGrid w:val="0"/>
      <w:sz w:val="28"/>
    </w:rPr>
  </w:style>
  <w:style w:type="paragraph" w:styleId="BodyTextIndent">
    <w:name w:val="Body Text Indent"/>
    <w:basedOn w:val="Normal"/>
    <w:pPr>
      <w:widowControl w:val="0"/>
      <w:spacing w:line="300" w:lineRule="atLeast"/>
      <w:ind w:left="720" w:hanging="720"/>
      <w:jc w:val="both"/>
    </w:pPr>
    <w:rPr>
      <w:rFonts w:ascii="Arial" w:hAnsi="Arial"/>
      <w:snapToGrid w:val="0"/>
    </w:rPr>
  </w:style>
  <w:style w:type="paragraph" w:styleId="PlainText">
    <w:name w:val="Plain Text"/>
    <w:basedOn w:val="Normal"/>
    <w:rPr>
      <w:rFonts w:ascii="Courier New" w:hAnsi="Courier New"/>
      <w:sz w:val="20"/>
    </w:rPr>
  </w:style>
  <w:style w:type="paragraph" w:styleId="BodyTextIndent2">
    <w:name w:val="Body Text Indent 2"/>
    <w:basedOn w:val="Normal"/>
    <w:pPr>
      <w:ind w:left="567"/>
    </w:pPr>
    <w:rPr>
      <w:rFonts w:ascii="Arial" w:hAnsi="Arial"/>
      <w:sz w:val="22"/>
      <w:szCs w:val="22"/>
    </w:rPr>
  </w:style>
  <w:style w:type="character" w:customStyle="1" w:styleId="EelcoWiersma">
    <w:name w:val="Eelco Wiersma"/>
    <w:semiHidden/>
    <w:rPr>
      <w:rFonts w:ascii="Arial" w:hAnsi="Arial" w:cs="Arial"/>
      <w:color w:val="000080"/>
      <w:sz w:val="20"/>
      <w:szCs w:val="20"/>
    </w:rPr>
  </w:style>
  <w:style w:type="paragraph" w:customStyle="1" w:styleId="Clausenumber">
    <w:name w:val="Clause number"/>
    <w:basedOn w:val="Normal"/>
    <w:next w:val="Normal"/>
    <w:pPr>
      <w:numPr>
        <w:numId w:val="2"/>
      </w:numPr>
    </w:pPr>
    <w:rPr>
      <w:rFonts w:ascii="Arial" w:hAnsi="Arial"/>
      <w:b/>
      <w:sz w:val="20"/>
    </w:rPr>
  </w:style>
  <w:style w:type="character" w:customStyle="1" w:styleId="ClausenumberChar">
    <w:name w:val="Clause number Char"/>
    <w:rPr>
      <w:rFonts w:ascii="Arial" w:hAnsi="Arial"/>
      <w:b/>
      <w:lang w:val="en-GB" w:eastAsia="en-US" w:bidi="ar-SA"/>
    </w:rPr>
  </w:style>
  <w:style w:type="paragraph" w:styleId="ListParagraph">
    <w:name w:val="List Paragraph"/>
    <w:basedOn w:val="Normal"/>
    <w:qFormat/>
    <w:rsid w:val="00345204"/>
    <w:pPr>
      <w:ind w:left="720"/>
    </w:pPr>
  </w:style>
  <w:style w:type="character" w:customStyle="1" w:styleId="FooterChar">
    <w:name w:val="Footer Char"/>
    <w:link w:val="Footer"/>
    <w:uiPriority w:val="99"/>
    <w:rsid w:val="00AE4263"/>
    <w:rPr>
      <w:sz w:val="24"/>
      <w:lang w:eastAsia="en-US"/>
    </w:rPr>
  </w:style>
  <w:style w:type="paragraph" w:styleId="CommentSubject">
    <w:name w:val="annotation subject"/>
    <w:basedOn w:val="CommentText"/>
    <w:next w:val="CommentText"/>
    <w:link w:val="CommentSubjectChar"/>
    <w:rsid w:val="0035423D"/>
    <w:rPr>
      <w:b/>
      <w:bCs/>
    </w:rPr>
  </w:style>
  <w:style w:type="character" w:customStyle="1" w:styleId="CommentTextChar">
    <w:name w:val="Comment Text Char"/>
    <w:link w:val="CommentText"/>
    <w:semiHidden/>
    <w:rsid w:val="0035423D"/>
    <w:rPr>
      <w:lang w:eastAsia="en-US"/>
    </w:rPr>
  </w:style>
  <w:style w:type="character" w:customStyle="1" w:styleId="CommentSubjectChar">
    <w:name w:val="Comment Subject Char"/>
    <w:basedOn w:val="CommentTextChar"/>
    <w:link w:val="CommentSubject"/>
    <w:rsid w:val="0035423D"/>
    <w:rPr>
      <w:lang w:eastAsia="en-US"/>
    </w:rPr>
  </w:style>
  <w:style w:type="paragraph" w:styleId="NormalWeb">
    <w:name w:val="Normal (Web)"/>
    <w:basedOn w:val="Normal"/>
    <w:uiPriority w:val="99"/>
    <w:unhideWhenUsed/>
    <w:rsid w:val="007533BD"/>
    <w:pPr>
      <w:spacing w:before="100" w:beforeAutospacing="1" w:after="100" w:afterAutospacing="1"/>
    </w:pPr>
    <w:rPr>
      <w:szCs w:val="24"/>
      <w:lang w:eastAsia="en-GB"/>
    </w:rPr>
  </w:style>
  <w:style w:type="paragraph" w:styleId="Revision">
    <w:name w:val="Revision"/>
    <w:hidden/>
    <w:uiPriority w:val="99"/>
    <w:semiHidden/>
    <w:rsid w:val="00392CB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18462">
      <w:bodyDiv w:val="1"/>
      <w:marLeft w:val="0"/>
      <w:marRight w:val="0"/>
      <w:marTop w:val="0"/>
      <w:marBottom w:val="0"/>
      <w:divBdr>
        <w:top w:val="none" w:sz="0" w:space="0" w:color="auto"/>
        <w:left w:val="none" w:sz="0" w:space="0" w:color="auto"/>
        <w:bottom w:val="none" w:sz="0" w:space="0" w:color="auto"/>
        <w:right w:val="none" w:sz="0" w:space="0" w:color="auto"/>
      </w:divBdr>
    </w:div>
    <w:div w:id="297033028">
      <w:bodyDiv w:val="1"/>
      <w:marLeft w:val="0"/>
      <w:marRight w:val="0"/>
      <w:marTop w:val="0"/>
      <w:marBottom w:val="0"/>
      <w:divBdr>
        <w:top w:val="none" w:sz="0" w:space="0" w:color="auto"/>
        <w:left w:val="none" w:sz="0" w:space="0" w:color="auto"/>
        <w:bottom w:val="none" w:sz="0" w:space="0" w:color="auto"/>
        <w:right w:val="none" w:sz="0" w:space="0" w:color="auto"/>
      </w:divBdr>
    </w:div>
    <w:div w:id="585266222">
      <w:bodyDiv w:val="1"/>
      <w:marLeft w:val="0"/>
      <w:marRight w:val="0"/>
      <w:marTop w:val="0"/>
      <w:marBottom w:val="0"/>
      <w:divBdr>
        <w:top w:val="none" w:sz="0" w:space="0" w:color="auto"/>
        <w:left w:val="none" w:sz="0" w:space="0" w:color="auto"/>
        <w:bottom w:val="none" w:sz="0" w:space="0" w:color="auto"/>
        <w:right w:val="none" w:sz="0" w:space="0" w:color="auto"/>
      </w:divBdr>
    </w:div>
    <w:div w:id="1169521453">
      <w:bodyDiv w:val="1"/>
      <w:marLeft w:val="0"/>
      <w:marRight w:val="0"/>
      <w:marTop w:val="0"/>
      <w:marBottom w:val="0"/>
      <w:divBdr>
        <w:top w:val="none" w:sz="0" w:space="0" w:color="auto"/>
        <w:left w:val="none" w:sz="0" w:space="0" w:color="auto"/>
        <w:bottom w:val="none" w:sz="0" w:space="0" w:color="auto"/>
        <w:right w:val="none" w:sz="0" w:space="0" w:color="auto"/>
      </w:divBdr>
      <w:divsChild>
        <w:div w:id="87504047">
          <w:marLeft w:val="0"/>
          <w:marRight w:val="0"/>
          <w:marTop w:val="0"/>
          <w:marBottom w:val="0"/>
          <w:divBdr>
            <w:top w:val="none" w:sz="0" w:space="0" w:color="auto"/>
            <w:left w:val="none" w:sz="0" w:space="0" w:color="auto"/>
            <w:bottom w:val="none" w:sz="0" w:space="0" w:color="auto"/>
            <w:right w:val="none" w:sz="0" w:space="0" w:color="auto"/>
          </w:divBdr>
          <w:divsChild>
            <w:div w:id="1695616324">
              <w:marLeft w:val="0"/>
              <w:marRight w:val="0"/>
              <w:marTop w:val="0"/>
              <w:marBottom w:val="0"/>
              <w:divBdr>
                <w:top w:val="none" w:sz="0" w:space="0" w:color="auto"/>
                <w:left w:val="none" w:sz="0" w:space="0" w:color="auto"/>
                <w:bottom w:val="none" w:sz="0" w:space="0" w:color="auto"/>
                <w:right w:val="none" w:sz="0" w:space="0" w:color="auto"/>
              </w:divBdr>
              <w:divsChild>
                <w:div w:id="60006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67629">
      <w:bodyDiv w:val="1"/>
      <w:marLeft w:val="0"/>
      <w:marRight w:val="0"/>
      <w:marTop w:val="0"/>
      <w:marBottom w:val="0"/>
      <w:divBdr>
        <w:top w:val="none" w:sz="0" w:space="0" w:color="auto"/>
        <w:left w:val="none" w:sz="0" w:space="0" w:color="auto"/>
        <w:bottom w:val="none" w:sz="0" w:space="0" w:color="auto"/>
        <w:right w:val="none" w:sz="0" w:space="0" w:color="auto"/>
      </w:divBdr>
    </w:div>
    <w:div w:id="1191066810">
      <w:bodyDiv w:val="1"/>
      <w:marLeft w:val="0"/>
      <w:marRight w:val="0"/>
      <w:marTop w:val="0"/>
      <w:marBottom w:val="0"/>
      <w:divBdr>
        <w:top w:val="none" w:sz="0" w:space="0" w:color="auto"/>
        <w:left w:val="none" w:sz="0" w:space="0" w:color="auto"/>
        <w:bottom w:val="none" w:sz="0" w:space="0" w:color="auto"/>
        <w:right w:val="none" w:sz="0" w:space="0" w:color="auto"/>
      </w:divBdr>
      <w:divsChild>
        <w:div w:id="1826583442">
          <w:marLeft w:val="0"/>
          <w:marRight w:val="0"/>
          <w:marTop w:val="0"/>
          <w:marBottom w:val="0"/>
          <w:divBdr>
            <w:top w:val="none" w:sz="0" w:space="0" w:color="auto"/>
            <w:left w:val="none" w:sz="0" w:space="0" w:color="auto"/>
            <w:bottom w:val="none" w:sz="0" w:space="0" w:color="auto"/>
            <w:right w:val="none" w:sz="0" w:space="0" w:color="auto"/>
          </w:divBdr>
          <w:divsChild>
            <w:div w:id="1382555549">
              <w:marLeft w:val="0"/>
              <w:marRight w:val="0"/>
              <w:marTop w:val="0"/>
              <w:marBottom w:val="0"/>
              <w:divBdr>
                <w:top w:val="none" w:sz="0" w:space="0" w:color="auto"/>
                <w:left w:val="none" w:sz="0" w:space="0" w:color="auto"/>
                <w:bottom w:val="none" w:sz="0" w:space="0" w:color="auto"/>
                <w:right w:val="none" w:sz="0" w:space="0" w:color="auto"/>
              </w:divBdr>
              <w:divsChild>
                <w:div w:id="8588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99164">
      <w:bodyDiv w:val="1"/>
      <w:marLeft w:val="0"/>
      <w:marRight w:val="0"/>
      <w:marTop w:val="0"/>
      <w:marBottom w:val="0"/>
      <w:divBdr>
        <w:top w:val="none" w:sz="0" w:space="0" w:color="auto"/>
        <w:left w:val="none" w:sz="0" w:space="0" w:color="auto"/>
        <w:bottom w:val="none" w:sz="0" w:space="0" w:color="auto"/>
        <w:right w:val="none" w:sz="0" w:space="0" w:color="auto"/>
      </w:divBdr>
      <w:divsChild>
        <w:div w:id="2095201543">
          <w:marLeft w:val="0"/>
          <w:marRight w:val="0"/>
          <w:marTop w:val="0"/>
          <w:marBottom w:val="0"/>
          <w:divBdr>
            <w:top w:val="none" w:sz="0" w:space="0" w:color="auto"/>
            <w:left w:val="none" w:sz="0" w:space="0" w:color="auto"/>
            <w:bottom w:val="none" w:sz="0" w:space="0" w:color="auto"/>
            <w:right w:val="none" w:sz="0" w:space="0" w:color="auto"/>
          </w:divBdr>
          <w:divsChild>
            <w:div w:id="1803307617">
              <w:marLeft w:val="0"/>
              <w:marRight w:val="0"/>
              <w:marTop w:val="0"/>
              <w:marBottom w:val="0"/>
              <w:divBdr>
                <w:top w:val="none" w:sz="0" w:space="0" w:color="auto"/>
                <w:left w:val="none" w:sz="0" w:space="0" w:color="auto"/>
                <w:bottom w:val="none" w:sz="0" w:space="0" w:color="auto"/>
                <w:right w:val="none" w:sz="0" w:space="0" w:color="auto"/>
              </w:divBdr>
              <w:divsChild>
                <w:div w:id="7839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0579">
      <w:bodyDiv w:val="1"/>
      <w:marLeft w:val="0"/>
      <w:marRight w:val="0"/>
      <w:marTop w:val="0"/>
      <w:marBottom w:val="0"/>
      <w:divBdr>
        <w:top w:val="none" w:sz="0" w:space="0" w:color="auto"/>
        <w:left w:val="none" w:sz="0" w:space="0" w:color="auto"/>
        <w:bottom w:val="none" w:sz="0" w:space="0" w:color="auto"/>
        <w:right w:val="none" w:sz="0" w:space="0" w:color="auto"/>
      </w:divBdr>
    </w:div>
    <w:div w:id="1878815018">
      <w:bodyDiv w:val="1"/>
      <w:marLeft w:val="0"/>
      <w:marRight w:val="0"/>
      <w:marTop w:val="0"/>
      <w:marBottom w:val="0"/>
      <w:divBdr>
        <w:top w:val="none" w:sz="0" w:space="0" w:color="auto"/>
        <w:left w:val="none" w:sz="0" w:space="0" w:color="auto"/>
        <w:bottom w:val="none" w:sz="0" w:space="0" w:color="auto"/>
        <w:right w:val="none" w:sz="0" w:space="0" w:color="auto"/>
      </w:divBdr>
    </w:div>
    <w:div w:id="1888565710">
      <w:bodyDiv w:val="1"/>
      <w:marLeft w:val="0"/>
      <w:marRight w:val="0"/>
      <w:marTop w:val="0"/>
      <w:marBottom w:val="0"/>
      <w:divBdr>
        <w:top w:val="none" w:sz="0" w:space="0" w:color="auto"/>
        <w:left w:val="none" w:sz="0" w:space="0" w:color="auto"/>
        <w:bottom w:val="none" w:sz="0" w:space="0" w:color="auto"/>
        <w:right w:val="none" w:sz="0" w:space="0" w:color="auto"/>
      </w:divBdr>
    </w:div>
    <w:div w:id="1898397266">
      <w:bodyDiv w:val="1"/>
      <w:marLeft w:val="0"/>
      <w:marRight w:val="0"/>
      <w:marTop w:val="0"/>
      <w:marBottom w:val="0"/>
      <w:divBdr>
        <w:top w:val="none" w:sz="0" w:space="0" w:color="auto"/>
        <w:left w:val="none" w:sz="0" w:space="0" w:color="auto"/>
        <w:bottom w:val="none" w:sz="0" w:space="0" w:color="auto"/>
        <w:right w:val="none" w:sz="0" w:space="0" w:color="auto"/>
      </w:divBdr>
    </w:div>
    <w:div w:id="195647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569</Words>
  <Characters>3246</Characters>
  <Application>Microsoft Office Word</Application>
  <DocSecurity>0</DocSecurity>
  <Lines>27</Lines>
  <Paragraphs>7</Paragraphs>
  <ScaleCrop>false</ScaleCrop>
  <Company>Pecan Ltd</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Pecan’s  Christian Basis</dc:title>
  <dc:subject/>
  <dc:creator>Eelco Wiersma</dc:creator>
  <cp:keywords/>
  <cp:lastModifiedBy>Megan Hinton</cp:lastModifiedBy>
  <cp:revision>67</cp:revision>
  <cp:lastPrinted>2016-08-19T21:15:00Z</cp:lastPrinted>
  <dcterms:created xsi:type="dcterms:W3CDTF">2022-02-09T16:54:00Z</dcterms:created>
  <dcterms:modified xsi:type="dcterms:W3CDTF">2025-03-11T15:17:00Z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c5a241e-ba80-4529-9f30-641b0804b011_Enabled">
    <vt:lpwstr>true</vt:lpwstr>
  </property>
  <property fmtid="{D5CDD505-2E9C-101B-9397-08002B2CF9AE}" pid="3" name="MSIP_Label_dc5a241e-ba80-4529-9f30-641b0804b011_SetDate">
    <vt:lpwstr>2021-02-04T14:04:02Z</vt:lpwstr>
  </property>
  <property fmtid="{D5CDD505-2E9C-101B-9397-08002B2CF9AE}" pid="4" name="MSIP_Label_dc5a241e-ba80-4529-9f30-641b0804b011_Method">
    <vt:lpwstr>Standard</vt:lpwstr>
  </property>
  <property fmtid="{D5CDD505-2E9C-101B-9397-08002B2CF9AE}" pid="5" name="MSIP_Label_dc5a241e-ba80-4529-9f30-641b0804b011_Name">
    <vt:lpwstr>dc5a241e-ba80-4529-9f30-641b0804b011</vt:lpwstr>
  </property>
  <property fmtid="{D5CDD505-2E9C-101B-9397-08002B2CF9AE}" pid="6" name="MSIP_Label_dc5a241e-ba80-4529-9f30-641b0804b011_SiteId">
    <vt:lpwstr>046a4012-392d-4315-bdf2-0438b68625d2</vt:lpwstr>
  </property>
  <property fmtid="{D5CDD505-2E9C-101B-9397-08002B2CF9AE}" pid="7" name="MSIP_Label_dc5a241e-ba80-4529-9f30-641b0804b011_ActionId">
    <vt:lpwstr>402f87f5-dcb9-4956-b7da-293f7e6b8dcc</vt:lpwstr>
  </property>
  <property fmtid="{D5CDD505-2E9C-101B-9397-08002B2CF9AE}" pid="8" name="MSIP_Label_dc5a241e-ba80-4529-9f30-641b0804b011_ContentBits">
    <vt:lpwstr>0</vt:lpwstr>
  </property>
</Properties>
</file>